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6C" w:rsidRPr="002A1ACA" w:rsidRDefault="007B6621" w:rsidP="00BF146C">
      <w:pPr>
        <w:spacing w:line="360" w:lineRule="auto"/>
        <w:jc w:val="center"/>
        <w:rPr>
          <w:rFonts w:ascii="黑体" w:eastAsia="黑体" w:hAnsi="黑体"/>
          <w:b/>
          <w:sz w:val="40"/>
          <w:szCs w:val="84"/>
        </w:rPr>
      </w:pPr>
      <w:r w:rsidRPr="002A1ACA">
        <w:rPr>
          <w:rFonts w:ascii="黑体" w:eastAsia="黑体" w:hAnsi="ˎ̥"/>
          <w:b/>
          <w:bCs/>
          <w:color w:val="000000"/>
          <w:sz w:val="40"/>
          <w:szCs w:val="84"/>
        </w:rPr>
        <w:t>中联重科建筑起重机械</w:t>
      </w:r>
      <w:r w:rsidRPr="002A1ACA">
        <w:rPr>
          <w:rFonts w:ascii="黑体" w:eastAsia="黑体" w:hAnsi="ˎ̥" w:hint="eastAsia"/>
          <w:b/>
          <w:bCs/>
          <w:color w:val="000000"/>
          <w:sz w:val="40"/>
          <w:szCs w:val="84"/>
        </w:rPr>
        <w:t>有限责任</w:t>
      </w:r>
      <w:r w:rsidRPr="002A1ACA">
        <w:rPr>
          <w:rFonts w:ascii="黑体" w:eastAsia="黑体" w:hAnsi="ˎ̥"/>
          <w:b/>
          <w:bCs/>
          <w:color w:val="000000"/>
          <w:sz w:val="40"/>
          <w:szCs w:val="84"/>
        </w:rPr>
        <w:t>公司</w:t>
      </w:r>
      <w:r w:rsidR="00BF146C" w:rsidRPr="002A1ACA">
        <w:rPr>
          <w:rFonts w:ascii="黑体" w:eastAsia="黑体" w:hAnsi="黑体" w:hint="eastAsia"/>
          <w:b/>
          <w:sz w:val="40"/>
          <w:szCs w:val="84"/>
        </w:rPr>
        <w:t>招聘简章</w:t>
      </w:r>
    </w:p>
    <w:p w:rsidR="00BF146C" w:rsidRPr="00BF146C" w:rsidRDefault="00BF146C" w:rsidP="00BF146C">
      <w:pPr>
        <w:spacing w:line="360" w:lineRule="auto"/>
        <w:rPr>
          <w:rFonts w:ascii="黑体" w:eastAsia="黑体" w:hAnsi="黑体"/>
          <w:b/>
          <w:sz w:val="24"/>
          <w:szCs w:val="24"/>
        </w:rPr>
      </w:pPr>
      <w:r w:rsidRPr="00BF146C">
        <w:rPr>
          <w:rFonts w:ascii="黑体" w:eastAsia="黑体" w:hAnsi="黑体" w:hint="eastAsia"/>
          <w:b/>
          <w:sz w:val="24"/>
          <w:szCs w:val="24"/>
        </w:rPr>
        <w:t>一、公司简介</w:t>
      </w:r>
    </w:p>
    <w:p w:rsidR="00BF146C" w:rsidRPr="00BF146C" w:rsidRDefault="00BF146C" w:rsidP="00BF146C">
      <w:pPr>
        <w:widowControl/>
        <w:spacing w:line="360" w:lineRule="auto"/>
        <w:ind w:firstLineChars="200" w:firstLine="480"/>
        <w:jc w:val="left"/>
        <w:rPr>
          <w:rFonts w:ascii="宋体" w:eastAsia="宋体" w:hAnsi="宋体" w:cs="Calibri"/>
          <w:bCs/>
          <w:kern w:val="0"/>
          <w:sz w:val="24"/>
          <w:szCs w:val="24"/>
        </w:rPr>
      </w:pPr>
      <w:r w:rsidRPr="00BF146C">
        <w:rPr>
          <w:rFonts w:ascii="宋体" w:eastAsia="宋体" w:hAnsi="宋体" w:cs="Calibri" w:hint="eastAsia"/>
          <w:bCs/>
          <w:kern w:val="0"/>
          <w:sz w:val="24"/>
          <w:szCs w:val="24"/>
        </w:rPr>
        <w:t>中联重科股份有限公司创立于1992年，主要从事工程机械、农业机械等高新技术装备的研发制造。20多年的创新发展，使中联重科逐步成长为一家全球化企业，主导产品覆盖10大类别、73个产品系列，1000多个品种。中联重科先后实现深港两地上市，成为业内首家A+H股上市公司，注册资本达77.06亿元。中联重科上市以来，在上海、深圳上市公司综合绩效排名前列，2012年，中联重科凭借优异的公司治理，第五次捧得“金圆桌”最佳董事会奖，成为中国工程机械行业上市公司唯一上榜企业及沪深股市获该奖项次数最多的上市公司；2013年跻身福布</w:t>
      </w:r>
      <w:proofErr w:type="gramStart"/>
      <w:r w:rsidRPr="00BF146C">
        <w:rPr>
          <w:rFonts w:ascii="宋体" w:eastAsia="宋体" w:hAnsi="宋体" w:cs="Calibri" w:hint="eastAsia"/>
          <w:bCs/>
          <w:kern w:val="0"/>
          <w:sz w:val="24"/>
          <w:szCs w:val="24"/>
        </w:rPr>
        <w:t>斯全球</w:t>
      </w:r>
      <w:proofErr w:type="gramEnd"/>
      <w:r w:rsidRPr="00BF146C">
        <w:rPr>
          <w:rFonts w:ascii="宋体" w:eastAsia="宋体" w:hAnsi="宋体" w:cs="Calibri" w:hint="eastAsia"/>
          <w:bCs/>
          <w:kern w:val="0"/>
          <w:sz w:val="24"/>
          <w:szCs w:val="24"/>
        </w:rPr>
        <w:t>企业800 强第779 位，成为世界排名第六、国内第一的工程机械企业。</w:t>
      </w:r>
    </w:p>
    <w:p w:rsidR="00BF146C" w:rsidRPr="00BF146C" w:rsidRDefault="00BF146C" w:rsidP="00BF146C">
      <w:pPr>
        <w:widowControl/>
        <w:spacing w:line="360" w:lineRule="auto"/>
        <w:ind w:firstLineChars="200" w:firstLine="480"/>
        <w:jc w:val="left"/>
        <w:rPr>
          <w:rFonts w:ascii="宋体" w:eastAsia="宋体" w:hAnsi="宋体" w:cs="Calibri"/>
          <w:bCs/>
          <w:kern w:val="0"/>
          <w:sz w:val="24"/>
          <w:szCs w:val="24"/>
        </w:rPr>
      </w:pPr>
      <w:r w:rsidRPr="00BF146C">
        <w:rPr>
          <w:rFonts w:ascii="宋体" w:eastAsia="宋体" w:hAnsi="宋体" w:cs="Calibri" w:hint="eastAsia"/>
          <w:bCs/>
          <w:kern w:val="0"/>
          <w:sz w:val="24"/>
          <w:szCs w:val="24"/>
        </w:rPr>
        <w:t>公司在全球40多个国家建有分子公司，以及营销、科研机构，为全球6大洲80多个国家的客户创造价值，拥有覆盖全球的完备销售网络和强大服务体系。目前，公司积极推进战略转型，打造集工程机械、农业机械和金融服务多位一体的高端装备制造企业。</w:t>
      </w:r>
    </w:p>
    <w:p w:rsidR="00BF146C" w:rsidRPr="00BF146C" w:rsidRDefault="00BF146C" w:rsidP="00BF146C">
      <w:pPr>
        <w:widowControl/>
        <w:spacing w:line="360" w:lineRule="auto"/>
        <w:ind w:firstLineChars="200" w:firstLine="480"/>
        <w:jc w:val="left"/>
        <w:rPr>
          <w:rFonts w:ascii="宋体" w:eastAsia="宋体" w:hAnsi="宋体" w:cs="Calibri"/>
          <w:bCs/>
          <w:kern w:val="0"/>
          <w:sz w:val="24"/>
          <w:szCs w:val="24"/>
        </w:rPr>
      </w:pPr>
      <w:r w:rsidRPr="00BF146C">
        <w:rPr>
          <w:rFonts w:ascii="宋体" w:eastAsia="宋体" w:hAnsi="宋体" w:cs="Calibri"/>
          <w:bCs/>
          <w:kern w:val="0"/>
          <w:sz w:val="24"/>
          <w:szCs w:val="24"/>
        </w:rPr>
        <w:t>中联重科建筑起重机械公司为中联重科股份有限公司旗下</w:t>
      </w:r>
      <w:r w:rsidR="007B6621">
        <w:rPr>
          <w:rFonts w:ascii="宋体" w:eastAsia="宋体" w:hAnsi="宋体" w:cs="Calibri" w:hint="eastAsia"/>
          <w:bCs/>
          <w:kern w:val="0"/>
          <w:sz w:val="24"/>
          <w:szCs w:val="24"/>
        </w:rPr>
        <w:t>子</w:t>
      </w:r>
      <w:r w:rsidRPr="00BF146C">
        <w:rPr>
          <w:rFonts w:ascii="宋体" w:eastAsia="宋体" w:hAnsi="宋体" w:cs="Calibri"/>
          <w:bCs/>
          <w:kern w:val="0"/>
          <w:sz w:val="24"/>
          <w:szCs w:val="24"/>
        </w:rPr>
        <w:t>公司，是目前全球最大的塔机制造企业，主要从事塔式起重机、施工升降机系列产品的研究开发、生产制造和</w:t>
      </w:r>
      <w:r w:rsidRPr="00BF146C">
        <w:rPr>
          <w:rFonts w:ascii="宋体" w:eastAsia="宋体" w:hAnsi="宋体" w:cs="Calibri" w:hint="eastAsia"/>
          <w:bCs/>
          <w:kern w:val="0"/>
          <w:sz w:val="24"/>
          <w:szCs w:val="24"/>
        </w:rPr>
        <w:t>售后</w:t>
      </w:r>
      <w:r w:rsidRPr="00BF146C">
        <w:rPr>
          <w:rFonts w:ascii="宋体" w:eastAsia="宋体" w:hAnsi="宋体" w:cs="Calibri"/>
          <w:bCs/>
          <w:kern w:val="0"/>
          <w:sz w:val="24"/>
          <w:szCs w:val="24"/>
        </w:rPr>
        <w:t>服务。</w:t>
      </w:r>
      <w:r w:rsidRPr="00BF146C">
        <w:rPr>
          <w:rFonts w:ascii="宋体" w:eastAsia="宋体" w:hAnsi="宋体" w:cs="Calibri" w:hint="eastAsia"/>
          <w:bCs/>
          <w:kern w:val="0"/>
          <w:sz w:val="24"/>
          <w:szCs w:val="24"/>
        </w:rPr>
        <w:t>生产从63tm到5200tm的锤头式、动臂式、平臂式三大系列四十多个型号塔机产品，同时还是国内唯一一家能即时提供各种产品设计及解决方案的塔机公司。</w:t>
      </w:r>
      <w:r w:rsidRPr="00BF146C">
        <w:rPr>
          <w:rFonts w:ascii="宋体" w:eastAsia="宋体" w:hAnsi="宋体" w:cs="Calibri"/>
          <w:bCs/>
          <w:kern w:val="0"/>
          <w:sz w:val="24"/>
          <w:szCs w:val="24"/>
        </w:rPr>
        <w:t>自成立以来，凭借雄厚的产品开发制造能力与信誉卓著的品牌实力，以惊人的速度跨越式发展，全球塔机</w:t>
      </w:r>
      <w:r w:rsidRPr="00BF146C">
        <w:rPr>
          <w:rFonts w:ascii="宋体" w:eastAsia="宋体" w:hAnsi="宋体" w:cs="Calibri"/>
          <w:b/>
          <w:bCs/>
          <w:kern w:val="0"/>
          <w:sz w:val="24"/>
          <w:szCs w:val="24"/>
        </w:rPr>
        <w:t>市场占有率稳居第一</w:t>
      </w:r>
      <w:r w:rsidRPr="00BF146C">
        <w:rPr>
          <w:rFonts w:ascii="宋体" w:eastAsia="宋体" w:hAnsi="宋体" w:cs="Calibri"/>
          <w:bCs/>
          <w:kern w:val="0"/>
          <w:sz w:val="24"/>
          <w:szCs w:val="24"/>
        </w:rPr>
        <w:t>。</w:t>
      </w:r>
      <w:r w:rsidRPr="00BF146C">
        <w:rPr>
          <w:rFonts w:ascii="宋体" w:eastAsia="宋体" w:hAnsi="宋体" w:cs="Calibri" w:hint="eastAsia"/>
          <w:bCs/>
          <w:kern w:val="0"/>
          <w:sz w:val="24"/>
          <w:szCs w:val="24"/>
        </w:rPr>
        <w:t>拥有国内</w:t>
      </w:r>
      <w:proofErr w:type="gramStart"/>
      <w:r w:rsidRPr="00BF146C">
        <w:rPr>
          <w:rFonts w:ascii="宋体" w:eastAsia="宋体" w:hAnsi="宋体" w:cs="Calibri" w:hint="eastAsia"/>
          <w:bCs/>
          <w:kern w:val="0"/>
          <w:sz w:val="24"/>
          <w:szCs w:val="24"/>
        </w:rPr>
        <w:t>最</w:t>
      </w:r>
      <w:proofErr w:type="gramEnd"/>
      <w:r w:rsidRPr="00BF146C">
        <w:rPr>
          <w:rFonts w:ascii="宋体" w:eastAsia="宋体" w:hAnsi="宋体" w:cs="Calibri" w:hint="eastAsia"/>
          <w:bCs/>
          <w:kern w:val="0"/>
          <w:sz w:val="24"/>
          <w:szCs w:val="24"/>
        </w:rPr>
        <w:t>权威的塔机技术中心，拥有国内最大的塔机试验平台，是行业标准制定者。</w:t>
      </w:r>
    </w:p>
    <w:p w:rsidR="00BF146C" w:rsidRPr="00BF146C" w:rsidRDefault="00BF146C" w:rsidP="00BF146C">
      <w:pPr>
        <w:widowControl/>
        <w:spacing w:line="360" w:lineRule="auto"/>
        <w:ind w:firstLineChars="200" w:firstLine="480"/>
        <w:jc w:val="left"/>
        <w:rPr>
          <w:rFonts w:ascii="宋体" w:eastAsia="宋体" w:hAnsi="宋体" w:cs="Calibri"/>
          <w:bCs/>
          <w:kern w:val="0"/>
          <w:sz w:val="24"/>
          <w:szCs w:val="24"/>
        </w:rPr>
      </w:pPr>
      <w:r w:rsidRPr="00BF146C">
        <w:rPr>
          <w:rFonts w:ascii="宋体" w:eastAsia="宋体" w:hAnsi="宋体" w:cs="Calibri" w:hint="eastAsia"/>
          <w:bCs/>
          <w:kern w:val="0"/>
          <w:sz w:val="24"/>
          <w:szCs w:val="24"/>
        </w:rPr>
        <w:t>中联重科积极响应国家“中国制造2025”制造强国战略，依据“流线化、柔性化、自动化、智能化、环保化”的战略方针，于常德高新技术产业开发区建设塔机智能新工厂，该项目总投资金额17.7亿，一期投资7.8亿。新工厂制造技术达到</w:t>
      </w:r>
      <w:r w:rsidRPr="00BF146C">
        <w:rPr>
          <w:rFonts w:ascii="宋体" w:eastAsia="宋体" w:hAnsi="宋体" w:cs="Calibri" w:hint="eastAsia"/>
          <w:b/>
          <w:bCs/>
          <w:kern w:val="0"/>
          <w:sz w:val="24"/>
          <w:szCs w:val="24"/>
        </w:rPr>
        <w:t>“国内一流、国际领先”</w:t>
      </w:r>
      <w:r w:rsidRPr="00BF146C">
        <w:rPr>
          <w:rFonts w:ascii="宋体" w:eastAsia="宋体" w:hAnsi="宋体" w:cs="Calibri" w:hint="eastAsia"/>
          <w:bCs/>
          <w:kern w:val="0"/>
          <w:sz w:val="24"/>
          <w:szCs w:val="24"/>
        </w:rPr>
        <w:t xml:space="preserve">水平，将成为湖南省绿色数字化智能制造示范工厂。 </w:t>
      </w:r>
    </w:p>
    <w:p w:rsidR="002A1ACA" w:rsidRDefault="002A1ACA" w:rsidP="00BF146C">
      <w:pPr>
        <w:spacing w:line="360" w:lineRule="auto"/>
        <w:rPr>
          <w:rFonts w:ascii="黑体" w:eastAsia="黑体" w:hAnsi="黑体" w:hint="eastAsia"/>
          <w:b/>
          <w:sz w:val="24"/>
          <w:szCs w:val="24"/>
        </w:rPr>
      </w:pPr>
    </w:p>
    <w:p w:rsidR="002A1ACA" w:rsidRDefault="002A1ACA" w:rsidP="00BF146C">
      <w:pPr>
        <w:spacing w:line="360" w:lineRule="auto"/>
        <w:rPr>
          <w:rFonts w:ascii="黑体" w:eastAsia="黑体" w:hAnsi="黑体" w:hint="eastAsia"/>
          <w:b/>
          <w:sz w:val="24"/>
          <w:szCs w:val="24"/>
        </w:rPr>
      </w:pPr>
    </w:p>
    <w:p w:rsidR="00160F9E" w:rsidRDefault="00BF146C" w:rsidP="00BF146C">
      <w:pPr>
        <w:spacing w:line="360" w:lineRule="auto"/>
        <w:rPr>
          <w:rFonts w:ascii="黑体" w:eastAsia="黑体" w:hAnsi="黑体"/>
          <w:b/>
          <w:sz w:val="24"/>
          <w:szCs w:val="24"/>
        </w:rPr>
      </w:pPr>
      <w:r w:rsidRPr="00BF146C">
        <w:rPr>
          <w:rFonts w:ascii="黑体" w:eastAsia="黑体" w:hAnsi="黑体" w:hint="eastAsia"/>
          <w:b/>
          <w:sz w:val="24"/>
          <w:szCs w:val="24"/>
        </w:rPr>
        <w:lastRenderedPageBreak/>
        <w:t>二、</w:t>
      </w:r>
      <w:r w:rsidRPr="00BF146C">
        <w:rPr>
          <w:rFonts w:ascii="黑体" w:eastAsia="黑体" w:hAnsi="黑体"/>
          <w:b/>
          <w:sz w:val="24"/>
          <w:szCs w:val="24"/>
        </w:rPr>
        <w:t>岗位介绍</w:t>
      </w:r>
      <w:r w:rsidRPr="00BF146C">
        <w:rPr>
          <w:rFonts w:ascii="黑体" w:eastAsia="黑体" w:hAnsi="黑体" w:hint="eastAsia"/>
          <w:b/>
          <w:sz w:val="24"/>
          <w:szCs w:val="24"/>
        </w:rPr>
        <w:t>：</w:t>
      </w:r>
    </w:p>
    <w:tbl>
      <w:tblPr>
        <w:tblW w:w="10547" w:type="dxa"/>
        <w:jc w:val="center"/>
        <w:tblInd w:w="-3393" w:type="dxa"/>
        <w:tblLook w:val="04A0"/>
      </w:tblPr>
      <w:tblGrid>
        <w:gridCol w:w="573"/>
        <w:gridCol w:w="832"/>
        <w:gridCol w:w="709"/>
        <w:gridCol w:w="2997"/>
        <w:gridCol w:w="3056"/>
        <w:gridCol w:w="1601"/>
        <w:gridCol w:w="779"/>
      </w:tblGrid>
      <w:tr w:rsidR="00160F9E" w:rsidRPr="00783E40" w:rsidTr="00166011">
        <w:trPr>
          <w:trHeight w:val="705"/>
          <w:jc w:val="center"/>
        </w:trPr>
        <w:tc>
          <w:tcPr>
            <w:tcW w:w="573" w:type="dxa"/>
            <w:tcBorders>
              <w:top w:val="single" w:sz="4" w:space="0" w:color="auto"/>
              <w:left w:val="single" w:sz="4" w:space="0" w:color="auto"/>
              <w:bottom w:val="nil"/>
              <w:right w:val="single" w:sz="4" w:space="0" w:color="auto"/>
            </w:tcBorders>
            <w:vAlign w:val="center"/>
          </w:tcPr>
          <w:p w:rsidR="00160F9E" w:rsidRPr="00783E40" w:rsidRDefault="00160F9E" w:rsidP="00311D79">
            <w:pPr>
              <w:widowControl/>
              <w:spacing w:line="276" w:lineRule="auto"/>
              <w:jc w:val="center"/>
              <w:rPr>
                <w:rFonts w:ascii="宋体" w:eastAsia="宋体" w:hAnsi="宋体" w:cs="宋体"/>
                <w:b/>
                <w:bCs/>
                <w:color w:val="000000"/>
                <w:kern w:val="0"/>
                <w:sz w:val="24"/>
                <w:szCs w:val="24"/>
              </w:rPr>
            </w:pPr>
            <w:r w:rsidRPr="00783E40">
              <w:rPr>
                <w:rFonts w:ascii="宋体" w:eastAsia="宋体" w:hAnsi="宋体" w:cs="宋体" w:hint="eastAsia"/>
                <w:b/>
                <w:bCs/>
                <w:color w:val="000000"/>
                <w:kern w:val="0"/>
                <w:sz w:val="24"/>
                <w:szCs w:val="24"/>
              </w:rPr>
              <w:t>序号</w:t>
            </w:r>
          </w:p>
        </w:tc>
        <w:tc>
          <w:tcPr>
            <w:tcW w:w="832" w:type="dxa"/>
            <w:tcBorders>
              <w:top w:val="single" w:sz="4" w:space="0" w:color="auto"/>
              <w:left w:val="single" w:sz="4" w:space="0" w:color="auto"/>
              <w:bottom w:val="nil"/>
              <w:right w:val="single" w:sz="4" w:space="0" w:color="auto"/>
            </w:tcBorders>
            <w:noWrap/>
            <w:vAlign w:val="center"/>
            <w:hideMark/>
          </w:tcPr>
          <w:p w:rsidR="00160F9E" w:rsidRPr="00783E40" w:rsidRDefault="00160F9E" w:rsidP="00311D79">
            <w:pPr>
              <w:widowControl/>
              <w:spacing w:line="276" w:lineRule="auto"/>
              <w:jc w:val="center"/>
              <w:rPr>
                <w:rFonts w:ascii="宋体" w:eastAsia="宋体" w:hAnsi="宋体" w:cs="宋体"/>
                <w:b/>
                <w:bCs/>
                <w:color w:val="000000"/>
                <w:kern w:val="0"/>
                <w:sz w:val="24"/>
                <w:szCs w:val="24"/>
              </w:rPr>
            </w:pPr>
            <w:r w:rsidRPr="00783E40">
              <w:rPr>
                <w:rFonts w:ascii="宋体" w:eastAsia="宋体" w:hAnsi="宋体" w:cs="宋体" w:hint="eastAsia"/>
                <w:b/>
                <w:bCs/>
                <w:color w:val="000000"/>
                <w:kern w:val="0"/>
                <w:sz w:val="24"/>
                <w:szCs w:val="24"/>
              </w:rPr>
              <w:t>岗位</w:t>
            </w:r>
          </w:p>
        </w:tc>
        <w:tc>
          <w:tcPr>
            <w:tcW w:w="709" w:type="dxa"/>
            <w:tcBorders>
              <w:top w:val="single" w:sz="4" w:space="0" w:color="auto"/>
              <w:left w:val="nil"/>
              <w:bottom w:val="nil"/>
              <w:right w:val="single" w:sz="4" w:space="0" w:color="auto"/>
            </w:tcBorders>
            <w:noWrap/>
            <w:vAlign w:val="center"/>
            <w:hideMark/>
          </w:tcPr>
          <w:p w:rsidR="00160F9E" w:rsidRPr="00783E40" w:rsidRDefault="00160F9E" w:rsidP="00311D79">
            <w:pPr>
              <w:widowControl/>
              <w:spacing w:line="276" w:lineRule="auto"/>
              <w:jc w:val="center"/>
              <w:rPr>
                <w:rFonts w:ascii="宋体" w:eastAsia="宋体" w:hAnsi="宋体" w:cs="宋体"/>
                <w:b/>
                <w:bCs/>
                <w:color w:val="000000"/>
                <w:kern w:val="0"/>
                <w:sz w:val="24"/>
                <w:szCs w:val="24"/>
              </w:rPr>
            </w:pPr>
            <w:r w:rsidRPr="00783E40">
              <w:rPr>
                <w:rFonts w:ascii="宋体" w:eastAsia="宋体" w:hAnsi="宋体" w:cs="宋体" w:hint="eastAsia"/>
                <w:b/>
                <w:bCs/>
                <w:color w:val="000000"/>
                <w:kern w:val="0"/>
                <w:sz w:val="24"/>
                <w:szCs w:val="24"/>
              </w:rPr>
              <w:t>招聘人数</w:t>
            </w:r>
          </w:p>
        </w:tc>
        <w:tc>
          <w:tcPr>
            <w:tcW w:w="2997" w:type="dxa"/>
            <w:tcBorders>
              <w:top w:val="single" w:sz="4" w:space="0" w:color="auto"/>
              <w:left w:val="nil"/>
              <w:bottom w:val="nil"/>
              <w:right w:val="single" w:sz="4" w:space="0" w:color="auto"/>
            </w:tcBorders>
            <w:noWrap/>
            <w:vAlign w:val="center"/>
            <w:hideMark/>
          </w:tcPr>
          <w:p w:rsidR="00160F9E" w:rsidRPr="00783E40" w:rsidRDefault="00160F9E" w:rsidP="00311D79">
            <w:pPr>
              <w:widowControl/>
              <w:spacing w:line="276" w:lineRule="auto"/>
              <w:jc w:val="center"/>
              <w:rPr>
                <w:rFonts w:ascii="宋体" w:eastAsia="宋体" w:hAnsi="宋体" w:cs="宋体"/>
                <w:b/>
                <w:bCs/>
                <w:color w:val="000000"/>
                <w:kern w:val="0"/>
                <w:sz w:val="24"/>
                <w:szCs w:val="24"/>
              </w:rPr>
            </w:pPr>
            <w:r w:rsidRPr="00783E40">
              <w:rPr>
                <w:rFonts w:ascii="宋体" w:eastAsia="宋体" w:hAnsi="宋体" w:cs="宋体" w:hint="eastAsia"/>
                <w:b/>
                <w:bCs/>
                <w:color w:val="000000"/>
                <w:kern w:val="0"/>
                <w:sz w:val="24"/>
                <w:szCs w:val="24"/>
              </w:rPr>
              <w:t>岗位职责</w:t>
            </w:r>
          </w:p>
        </w:tc>
        <w:tc>
          <w:tcPr>
            <w:tcW w:w="3056" w:type="dxa"/>
            <w:tcBorders>
              <w:top w:val="single" w:sz="4" w:space="0" w:color="auto"/>
              <w:left w:val="nil"/>
              <w:bottom w:val="nil"/>
              <w:right w:val="single" w:sz="4" w:space="0" w:color="auto"/>
            </w:tcBorders>
            <w:vAlign w:val="center"/>
          </w:tcPr>
          <w:p w:rsidR="00160F9E" w:rsidRPr="00783E40" w:rsidRDefault="00160F9E" w:rsidP="00311D79">
            <w:pPr>
              <w:widowControl/>
              <w:spacing w:line="276" w:lineRule="auto"/>
              <w:jc w:val="center"/>
              <w:rPr>
                <w:rFonts w:ascii="宋体" w:eastAsia="宋体" w:hAnsi="宋体" w:cs="宋体"/>
                <w:b/>
                <w:bCs/>
                <w:color w:val="000000"/>
                <w:kern w:val="0"/>
                <w:sz w:val="24"/>
                <w:szCs w:val="24"/>
              </w:rPr>
            </w:pPr>
            <w:r w:rsidRPr="00783E40">
              <w:rPr>
                <w:rFonts w:ascii="宋体" w:eastAsia="宋体" w:hAnsi="宋体" w:cs="宋体" w:hint="eastAsia"/>
                <w:b/>
                <w:bCs/>
                <w:color w:val="000000"/>
                <w:kern w:val="0"/>
                <w:sz w:val="24"/>
                <w:szCs w:val="24"/>
              </w:rPr>
              <w:t>任职要求</w:t>
            </w:r>
          </w:p>
        </w:tc>
        <w:tc>
          <w:tcPr>
            <w:tcW w:w="1601" w:type="dxa"/>
            <w:tcBorders>
              <w:top w:val="single" w:sz="4" w:space="0" w:color="auto"/>
              <w:left w:val="nil"/>
              <w:bottom w:val="nil"/>
              <w:right w:val="single" w:sz="4" w:space="0" w:color="auto"/>
            </w:tcBorders>
            <w:vAlign w:val="center"/>
          </w:tcPr>
          <w:p w:rsidR="00160F9E" w:rsidRPr="00783E40" w:rsidRDefault="00160F9E" w:rsidP="00311D79">
            <w:pPr>
              <w:widowControl/>
              <w:spacing w:line="276" w:lineRule="auto"/>
              <w:jc w:val="center"/>
              <w:rPr>
                <w:rFonts w:ascii="宋体" w:eastAsia="宋体" w:hAnsi="宋体" w:cs="宋体"/>
                <w:b/>
                <w:bCs/>
                <w:color w:val="000000"/>
                <w:kern w:val="0"/>
                <w:sz w:val="24"/>
                <w:szCs w:val="24"/>
              </w:rPr>
            </w:pPr>
            <w:r w:rsidRPr="00783E40">
              <w:rPr>
                <w:rFonts w:ascii="宋体" w:eastAsia="宋体" w:hAnsi="宋体" w:cs="宋体" w:hint="eastAsia"/>
                <w:b/>
                <w:bCs/>
                <w:color w:val="000000"/>
                <w:kern w:val="0"/>
                <w:sz w:val="24"/>
                <w:szCs w:val="24"/>
              </w:rPr>
              <w:t>薪资待遇</w:t>
            </w:r>
          </w:p>
        </w:tc>
        <w:tc>
          <w:tcPr>
            <w:tcW w:w="779" w:type="dxa"/>
            <w:tcBorders>
              <w:top w:val="single" w:sz="4" w:space="0" w:color="auto"/>
              <w:left w:val="nil"/>
              <w:bottom w:val="nil"/>
              <w:right w:val="single" w:sz="4" w:space="0" w:color="auto"/>
            </w:tcBorders>
            <w:vAlign w:val="center"/>
          </w:tcPr>
          <w:p w:rsidR="00160F9E" w:rsidRPr="00783E40" w:rsidRDefault="00160F9E" w:rsidP="00311D79">
            <w:pPr>
              <w:widowControl/>
              <w:spacing w:line="276" w:lineRule="auto"/>
              <w:jc w:val="center"/>
              <w:rPr>
                <w:rFonts w:ascii="宋体" w:eastAsia="宋体" w:hAnsi="宋体" w:cs="宋体"/>
                <w:b/>
                <w:bCs/>
                <w:color w:val="000000"/>
                <w:kern w:val="0"/>
                <w:sz w:val="24"/>
                <w:szCs w:val="24"/>
              </w:rPr>
            </w:pPr>
            <w:r w:rsidRPr="00783E40">
              <w:rPr>
                <w:rFonts w:ascii="宋体" w:eastAsia="宋体" w:hAnsi="宋体" w:cs="宋体" w:hint="eastAsia"/>
                <w:b/>
                <w:bCs/>
                <w:color w:val="000000"/>
                <w:kern w:val="0"/>
                <w:sz w:val="24"/>
                <w:szCs w:val="24"/>
              </w:rPr>
              <w:t>工作地点</w:t>
            </w:r>
          </w:p>
        </w:tc>
      </w:tr>
      <w:tr w:rsidR="0060763F" w:rsidRPr="00C6228B" w:rsidTr="00166011">
        <w:trPr>
          <w:trHeight w:val="1287"/>
          <w:jc w:val="center"/>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0763F" w:rsidRPr="00C6228B" w:rsidRDefault="00790F32" w:rsidP="00790F32">
            <w:pPr>
              <w:widowControl/>
              <w:spacing w:line="276" w:lineRule="auto"/>
              <w:ind w:firstLineChars="50" w:firstLine="105"/>
              <w:rPr>
                <w:rFonts w:ascii="宋体" w:eastAsia="宋体" w:hAnsi="宋体" w:cs="宋体"/>
                <w:b/>
                <w:bCs/>
                <w:color w:val="000000"/>
                <w:kern w:val="0"/>
                <w:szCs w:val="21"/>
              </w:rPr>
            </w:pPr>
            <w:r>
              <w:rPr>
                <w:rFonts w:ascii="宋体" w:eastAsia="宋体" w:hAnsi="宋体" w:cs="宋体" w:hint="eastAsia"/>
                <w:b/>
                <w:bCs/>
                <w:color w:val="000000"/>
                <w:kern w:val="0"/>
                <w:szCs w:val="21"/>
              </w:rPr>
              <w:t>1</w:t>
            </w:r>
          </w:p>
        </w:tc>
        <w:tc>
          <w:tcPr>
            <w:tcW w:w="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763F" w:rsidRPr="00C6228B" w:rsidRDefault="00000487" w:rsidP="00C6228B">
            <w:pPr>
              <w:widowControl/>
              <w:spacing w:line="276"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质检</w:t>
            </w:r>
            <w:r w:rsidR="0060763F" w:rsidRPr="00C6228B">
              <w:rPr>
                <w:rFonts w:ascii="宋体" w:eastAsia="宋体" w:hAnsi="宋体" w:cs="宋体" w:hint="eastAsia"/>
                <w:b/>
                <w:bCs/>
                <w:color w:val="000000"/>
                <w:kern w:val="0"/>
                <w:szCs w:val="21"/>
              </w:rPr>
              <w:t>员</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763F" w:rsidRPr="00C6228B" w:rsidRDefault="0060763F" w:rsidP="00C6228B">
            <w:pPr>
              <w:widowControl/>
              <w:spacing w:line="276" w:lineRule="auto"/>
              <w:jc w:val="center"/>
              <w:rPr>
                <w:rFonts w:ascii="宋体" w:eastAsia="宋体" w:hAnsi="宋体" w:cs="宋体"/>
                <w:bCs/>
                <w:color w:val="000000"/>
                <w:kern w:val="0"/>
                <w:szCs w:val="21"/>
              </w:rPr>
            </w:pPr>
            <w:r w:rsidRPr="00C6228B">
              <w:rPr>
                <w:rFonts w:ascii="宋体" w:eastAsia="宋体" w:hAnsi="宋体" w:cs="宋体" w:hint="eastAsia"/>
                <w:bCs/>
                <w:color w:val="000000"/>
                <w:kern w:val="0"/>
                <w:szCs w:val="21"/>
              </w:rPr>
              <w:t>30</w:t>
            </w:r>
          </w:p>
        </w:tc>
        <w:tc>
          <w:tcPr>
            <w:tcW w:w="2997" w:type="dxa"/>
            <w:tcBorders>
              <w:top w:val="single" w:sz="4" w:space="0" w:color="auto"/>
              <w:left w:val="nil"/>
              <w:bottom w:val="single" w:sz="4" w:space="0" w:color="auto"/>
              <w:right w:val="single" w:sz="4" w:space="0" w:color="auto"/>
            </w:tcBorders>
            <w:shd w:val="clear" w:color="000000" w:fill="FFFFFF"/>
            <w:noWrap/>
            <w:vAlign w:val="center"/>
            <w:hideMark/>
          </w:tcPr>
          <w:p w:rsidR="0060763F" w:rsidRPr="00C6228B" w:rsidRDefault="0060763F" w:rsidP="00C6228B">
            <w:pPr>
              <w:widowControl/>
              <w:spacing w:line="276" w:lineRule="auto"/>
              <w:jc w:val="left"/>
              <w:rPr>
                <w:rFonts w:ascii="宋体" w:eastAsia="宋体" w:hAnsi="宋体" w:cs="宋体"/>
                <w:color w:val="000000"/>
                <w:kern w:val="0"/>
                <w:szCs w:val="21"/>
              </w:rPr>
            </w:pPr>
            <w:r w:rsidRPr="00C6228B">
              <w:rPr>
                <w:rFonts w:ascii="宋体" w:eastAsia="宋体" w:hAnsi="宋体" w:cs="宋体" w:hint="eastAsia"/>
                <w:color w:val="000000"/>
                <w:kern w:val="0"/>
                <w:szCs w:val="21"/>
              </w:rPr>
              <w:t xml:space="preserve">1、负责外协外购件的来料检验工作； </w:t>
            </w:r>
            <w:r w:rsidRPr="00C6228B">
              <w:rPr>
                <w:rFonts w:ascii="宋体" w:eastAsia="宋体" w:hAnsi="宋体" w:cs="宋体" w:hint="eastAsia"/>
                <w:color w:val="000000"/>
                <w:kern w:val="0"/>
                <w:szCs w:val="21"/>
              </w:rPr>
              <w:br/>
              <w:t>2、负责自制成品、半成品的检验工作；</w:t>
            </w:r>
            <w:r w:rsidRPr="00C6228B">
              <w:rPr>
                <w:rFonts w:ascii="宋体" w:eastAsia="宋体" w:hAnsi="宋体" w:cs="宋体" w:hint="eastAsia"/>
                <w:color w:val="000000"/>
                <w:kern w:val="0"/>
                <w:szCs w:val="21"/>
              </w:rPr>
              <w:br/>
              <w:t>3、负责生产现场质量管控；</w:t>
            </w:r>
            <w:r w:rsidRPr="00C6228B">
              <w:rPr>
                <w:rFonts w:ascii="宋体" w:eastAsia="宋体" w:hAnsi="宋体" w:cs="宋体" w:hint="eastAsia"/>
                <w:color w:val="000000"/>
                <w:kern w:val="0"/>
                <w:szCs w:val="21"/>
              </w:rPr>
              <w:br/>
              <w:t>4、协调解决工作过程中出现的质量异常，及时上报重大异态；</w:t>
            </w:r>
            <w:r w:rsidRPr="00C6228B">
              <w:rPr>
                <w:rFonts w:ascii="宋体" w:eastAsia="宋体" w:hAnsi="宋体" w:cs="宋体" w:hint="eastAsia"/>
                <w:color w:val="000000"/>
                <w:kern w:val="0"/>
                <w:szCs w:val="21"/>
              </w:rPr>
              <w:br/>
              <w:t>5、监督、检查检验规程的执行情况并分析检验结果的可靠性，对于异态，提出改进与纠正措施并监督改善；</w:t>
            </w:r>
            <w:r w:rsidRPr="00C6228B">
              <w:rPr>
                <w:rFonts w:ascii="宋体" w:eastAsia="宋体" w:hAnsi="宋体" w:cs="宋体" w:hint="eastAsia"/>
                <w:color w:val="000000"/>
                <w:kern w:val="0"/>
                <w:szCs w:val="21"/>
              </w:rPr>
              <w:br/>
              <w:t>6、负责检验各类表格的汇总分析工作。</w:t>
            </w:r>
          </w:p>
        </w:tc>
        <w:tc>
          <w:tcPr>
            <w:tcW w:w="3056" w:type="dxa"/>
            <w:tcBorders>
              <w:top w:val="single" w:sz="4" w:space="0" w:color="auto"/>
              <w:left w:val="nil"/>
              <w:bottom w:val="single" w:sz="4" w:space="0" w:color="auto"/>
              <w:right w:val="single" w:sz="4" w:space="0" w:color="auto"/>
            </w:tcBorders>
            <w:shd w:val="clear" w:color="000000" w:fill="FFFFFF"/>
            <w:vAlign w:val="center"/>
          </w:tcPr>
          <w:p w:rsidR="0060763F" w:rsidRPr="00C6228B" w:rsidRDefault="0060763F" w:rsidP="007548E7">
            <w:pPr>
              <w:tabs>
                <w:tab w:val="left" w:pos="810"/>
              </w:tabs>
              <w:jc w:val="left"/>
              <w:rPr>
                <w:rFonts w:ascii="宋体" w:eastAsia="宋体" w:hAnsi="宋体" w:cs="宋体"/>
                <w:szCs w:val="21"/>
              </w:rPr>
            </w:pPr>
            <w:r w:rsidRPr="00C6228B">
              <w:rPr>
                <w:rFonts w:ascii="宋体" w:eastAsia="宋体" w:hAnsi="宋体" w:cs="宋体" w:hint="eastAsia"/>
                <w:szCs w:val="21"/>
              </w:rPr>
              <w:t>1、大专及以上学历，质量检验相关专业;</w:t>
            </w:r>
            <w:r w:rsidRPr="00C6228B">
              <w:rPr>
                <w:rFonts w:ascii="宋体" w:eastAsia="宋体" w:hAnsi="宋体" w:cs="宋体" w:hint="eastAsia"/>
                <w:szCs w:val="21"/>
              </w:rPr>
              <w:br/>
              <w:t>2、具备专业的质量检验的知识和技能，精通质量检验标准和检验方法，能熟练使用质量检验工具以及仪器;</w:t>
            </w:r>
            <w:r w:rsidRPr="00C6228B">
              <w:rPr>
                <w:rFonts w:ascii="宋体" w:eastAsia="宋体" w:hAnsi="宋体" w:cs="宋体" w:hint="eastAsia"/>
                <w:szCs w:val="21"/>
              </w:rPr>
              <w:br/>
              <w:t>4、具备良好的分析和判断能力。</w:t>
            </w:r>
          </w:p>
        </w:tc>
        <w:tc>
          <w:tcPr>
            <w:tcW w:w="1601" w:type="dxa"/>
            <w:tcBorders>
              <w:top w:val="single" w:sz="4" w:space="0" w:color="auto"/>
              <w:left w:val="nil"/>
              <w:bottom w:val="single" w:sz="4" w:space="0" w:color="auto"/>
              <w:right w:val="single" w:sz="4" w:space="0" w:color="auto"/>
            </w:tcBorders>
            <w:shd w:val="clear" w:color="auto" w:fill="auto"/>
            <w:vAlign w:val="center"/>
          </w:tcPr>
          <w:p w:rsidR="00A87149" w:rsidRDefault="0060763F" w:rsidP="00A87149">
            <w:pPr>
              <w:widowControl/>
              <w:spacing w:line="276" w:lineRule="auto"/>
              <w:jc w:val="left"/>
              <w:rPr>
                <w:rFonts w:ascii="宋体" w:eastAsia="宋体" w:hAnsi="宋体" w:cs="宋体" w:hint="eastAsia"/>
                <w:color w:val="000000"/>
                <w:kern w:val="0"/>
                <w:szCs w:val="21"/>
              </w:rPr>
            </w:pPr>
            <w:r w:rsidRPr="00C6228B">
              <w:rPr>
                <w:rFonts w:ascii="宋体" w:eastAsia="宋体" w:hAnsi="宋体" w:cs="宋体" w:hint="eastAsia"/>
                <w:color w:val="000000"/>
                <w:kern w:val="0"/>
                <w:szCs w:val="21"/>
              </w:rPr>
              <w:t>实习期</w:t>
            </w:r>
            <w:r w:rsidR="00A87149">
              <w:rPr>
                <w:rFonts w:ascii="宋体" w:eastAsia="宋体" w:hAnsi="宋体" w:cs="宋体" w:hint="eastAsia"/>
                <w:color w:val="000000"/>
                <w:kern w:val="0"/>
                <w:szCs w:val="21"/>
              </w:rPr>
              <w:t>:</w:t>
            </w:r>
            <w:r w:rsidR="00A87149" w:rsidRPr="00C6228B">
              <w:rPr>
                <w:rFonts w:ascii="宋体" w:eastAsia="宋体" w:hAnsi="宋体" w:cs="宋体" w:hint="eastAsia"/>
                <w:color w:val="000000"/>
                <w:kern w:val="0"/>
                <w:szCs w:val="21"/>
              </w:rPr>
              <w:t xml:space="preserve"> </w:t>
            </w:r>
            <w:r w:rsidRPr="00C6228B">
              <w:rPr>
                <w:rFonts w:ascii="宋体" w:eastAsia="宋体" w:hAnsi="宋体" w:cs="宋体" w:hint="eastAsia"/>
                <w:color w:val="000000"/>
                <w:kern w:val="0"/>
                <w:szCs w:val="21"/>
              </w:rPr>
              <w:t>3</w:t>
            </w:r>
            <w:r w:rsidR="00A87149">
              <w:rPr>
                <w:rFonts w:ascii="宋体" w:eastAsia="宋体" w:hAnsi="宋体" w:cs="宋体" w:hint="eastAsia"/>
                <w:color w:val="000000"/>
                <w:kern w:val="0"/>
                <w:szCs w:val="21"/>
              </w:rPr>
              <w:t>000</w:t>
            </w:r>
            <w:r w:rsidRPr="00C6228B">
              <w:rPr>
                <w:rFonts w:ascii="宋体" w:eastAsia="宋体" w:hAnsi="宋体" w:cs="宋体" w:hint="eastAsia"/>
                <w:color w:val="000000"/>
                <w:kern w:val="0"/>
                <w:szCs w:val="21"/>
              </w:rPr>
              <w:t>-5</w:t>
            </w:r>
            <w:r w:rsidR="00A87149">
              <w:rPr>
                <w:rFonts w:ascii="宋体" w:eastAsia="宋体" w:hAnsi="宋体" w:cs="宋体" w:hint="eastAsia"/>
                <w:color w:val="000000"/>
                <w:kern w:val="0"/>
                <w:szCs w:val="21"/>
              </w:rPr>
              <w:t>000</w:t>
            </w:r>
            <w:r w:rsidRPr="00C6228B">
              <w:rPr>
                <w:rFonts w:ascii="宋体" w:eastAsia="宋体" w:hAnsi="宋体" w:cs="宋体" w:hint="eastAsia"/>
                <w:color w:val="000000"/>
                <w:kern w:val="0"/>
                <w:szCs w:val="21"/>
              </w:rPr>
              <w:t>/月</w:t>
            </w:r>
          </w:p>
          <w:p w:rsidR="00A87149" w:rsidRDefault="00A87149" w:rsidP="00A87149">
            <w:pPr>
              <w:widowControl/>
              <w:spacing w:line="276"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转正期：</w:t>
            </w:r>
          </w:p>
          <w:p w:rsidR="0060763F" w:rsidRPr="00C6228B" w:rsidRDefault="00A87149" w:rsidP="00A87149">
            <w:pPr>
              <w:widowControl/>
              <w:spacing w:line="276" w:lineRule="auto"/>
              <w:jc w:val="left"/>
              <w:rPr>
                <w:rFonts w:ascii="宋体" w:eastAsia="宋体" w:hAnsi="宋体" w:cs="宋体"/>
                <w:color w:val="000000"/>
                <w:kern w:val="0"/>
                <w:szCs w:val="21"/>
              </w:rPr>
            </w:pPr>
            <w:r>
              <w:rPr>
                <w:rFonts w:ascii="宋体" w:eastAsia="宋体" w:hAnsi="宋体" w:cs="宋体" w:hint="eastAsia"/>
                <w:color w:val="000000"/>
                <w:kern w:val="0"/>
                <w:szCs w:val="21"/>
              </w:rPr>
              <w:t>6000-8000</w:t>
            </w:r>
            <w:r w:rsidR="0060763F" w:rsidRPr="00C6228B">
              <w:rPr>
                <w:rFonts w:ascii="宋体" w:eastAsia="宋体" w:hAnsi="宋体" w:cs="宋体" w:hint="eastAsia"/>
                <w:color w:val="000000"/>
                <w:kern w:val="0"/>
                <w:szCs w:val="21"/>
              </w:rPr>
              <w:t>/月</w:t>
            </w:r>
          </w:p>
        </w:tc>
        <w:tc>
          <w:tcPr>
            <w:tcW w:w="779" w:type="dxa"/>
            <w:tcBorders>
              <w:top w:val="single" w:sz="4" w:space="0" w:color="auto"/>
              <w:left w:val="nil"/>
              <w:bottom w:val="single" w:sz="4" w:space="0" w:color="auto"/>
              <w:right w:val="single" w:sz="4" w:space="0" w:color="auto"/>
            </w:tcBorders>
            <w:shd w:val="clear" w:color="auto" w:fill="auto"/>
            <w:vAlign w:val="center"/>
          </w:tcPr>
          <w:p w:rsidR="0060763F" w:rsidRPr="00C6228B" w:rsidRDefault="0060763F" w:rsidP="00C6228B">
            <w:pPr>
              <w:widowControl/>
              <w:spacing w:line="276" w:lineRule="auto"/>
              <w:jc w:val="center"/>
              <w:rPr>
                <w:rFonts w:ascii="宋体" w:eastAsia="宋体" w:hAnsi="宋体" w:cs="宋体"/>
                <w:color w:val="000000"/>
                <w:kern w:val="0"/>
                <w:szCs w:val="21"/>
              </w:rPr>
            </w:pPr>
            <w:r w:rsidRPr="00C6228B">
              <w:rPr>
                <w:rFonts w:ascii="宋体" w:eastAsia="宋体" w:hAnsi="宋体" w:cs="宋体" w:hint="eastAsia"/>
                <w:color w:val="000000"/>
                <w:kern w:val="0"/>
                <w:szCs w:val="21"/>
              </w:rPr>
              <w:t>常德</w:t>
            </w:r>
          </w:p>
        </w:tc>
      </w:tr>
      <w:tr w:rsidR="0060763F" w:rsidRPr="00C6228B" w:rsidTr="00166011">
        <w:trPr>
          <w:trHeight w:val="1287"/>
          <w:jc w:val="center"/>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0763F" w:rsidRPr="00C6228B" w:rsidRDefault="00790F32" w:rsidP="00790F32">
            <w:pPr>
              <w:widowControl/>
              <w:spacing w:line="276" w:lineRule="auto"/>
              <w:ind w:firstLineChars="50" w:firstLine="105"/>
              <w:rPr>
                <w:rFonts w:ascii="宋体" w:eastAsia="宋体" w:hAnsi="宋体" w:cs="宋体"/>
                <w:b/>
                <w:bCs/>
                <w:color w:val="000000"/>
                <w:kern w:val="0"/>
                <w:szCs w:val="21"/>
              </w:rPr>
            </w:pPr>
            <w:r>
              <w:rPr>
                <w:rFonts w:ascii="宋体" w:eastAsia="宋体" w:hAnsi="宋体" w:cs="宋体" w:hint="eastAsia"/>
                <w:b/>
                <w:bCs/>
                <w:color w:val="000000"/>
                <w:kern w:val="0"/>
                <w:szCs w:val="21"/>
              </w:rPr>
              <w:t>2</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63F" w:rsidRPr="00C6228B" w:rsidRDefault="0060763F" w:rsidP="00C6228B">
            <w:pPr>
              <w:widowControl/>
              <w:spacing w:line="276" w:lineRule="auto"/>
              <w:jc w:val="center"/>
              <w:rPr>
                <w:rFonts w:ascii="宋体" w:eastAsia="宋体" w:hAnsi="宋体" w:cs="宋体"/>
                <w:b/>
                <w:bCs/>
                <w:color w:val="000000"/>
                <w:kern w:val="0"/>
                <w:szCs w:val="21"/>
              </w:rPr>
            </w:pPr>
            <w:r w:rsidRPr="00C6228B">
              <w:rPr>
                <w:rFonts w:ascii="宋体" w:eastAsia="宋体" w:hAnsi="宋体" w:cs="宋体" w:hint="eastAsia"/>
                <w:b/>
                <w:bCs/>
                <w:color w:val="000000"/>
                <w:kern w:val="0"/>
                <w:szCs w:val="21"/>
              </w:rPr>
              <w:t>售后服务工程师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763F" w:rsidRPr="00C6228B" w:rsidRDefault="007548E7" w:rsidP="00C6228B">
            <w:pPr>
              <w:widowControl/>
              <w:spacing w:line="276" w:lineRule="auto"/>
              <w:jc w:val="center"/>
              <w:rPr>
                <w:rFonts w:ascii="宋体" w:eastAsia="宋体" w:hAnsi="宋体" w:cs="宋体"/>
                <w:bCs/>
                <w:color w:val="000000"/>
                <w:kern w:val="0"/>
                <w:szCs w:val="21"/>
              </w:rPr>
            </w:pPr>
            <w:r>
              <w:rPr>
                <w:rFonts w:ascii="宋体" w:eastAsia="宋体" w:hAnsi="宋体" w:cs="宋体" w:hint="eastAsia"/>
                <w:bCs/>
                <w:color w:val="000000"/>
                <w:kern w:val="0"/>
                <w:szCs w:val="21"/>
              </w:rPr>
              <w:t>100</w:t>
            </w:r>
          </w:p>
        </w:tc>
        <w:tc>
          <w:tcPr>
            <w:tcW w:w="2997" w:type="dxa"/>
            <w:tcBorders>
              <w:top w:val="single" w:sz="4" w:space="0" w:color="auto"/>
              <w:left w:val="nil"/>
              <w:bottom w:val="single" w:sz="4" w:space="0" w:color="auto"/>
              <w:right w:val="single" w:sz="4" w:space="0" w:color="auto"/>
            </w:tcBorders>
            <w:shd w:val="clear" w:color="auto" w:fill="auto"/>
            <w:noWrap/>
            <w:vAlign w:val="center"/>
            <w:hideMark/>
          </w:tcPr>
          <w:p w:rsidR="0060763F" w:rsidRPr="00C6228B" w:rsidRDefault="0060763F" w:rsidP="00C6228B">
            <w:pPr>
              <w:widowControl/>
              <w:spacing w:line="276" w:lineRule="auto"/>
              <w:jc w:val="left"/>
              <w:rPr>
                <w:rFonts w:ascii="宋体" w:eastAsia="宋体" w:hAnsi="宋体" w:cs="宋体"/>
                <w:color w:val="000000"/>
                <w:kern w:val="0"/>
                <w:szCs w:val="21"/>
              </w:rPr>
            </w:pPr>
            <w:r w:rsidRPr="00C6228B">
              <w:rPr>
                <w:rFonts w:ascii="宋体" w:eastAsia="宋体" w:hAnsi="宋体" w:cs="宋体" w:hint="eastAsia"/>
                <w:color w:val="000000"/>
                <w:kern w:val="0"/>
                <w:szCs w:val="21"/>
              </w:rPr>
              <w:t>1、责任客户的设备指导安装、机手培训、维修、例检及客户培训并按标准执行；</w:t>
            </w:r>
            <w:r w:rsidRPr="00C6228B">
              <w:rPr>
                <w:rFonts w:ascii="宋体" w:eastAsia="宋体" w:hAnsi="宋体" w:cs="宋体" w:hint="eastAsia"/>
                <w:color w:val="000000"/>
                <w:kern w:val="0"/>
                <w:szCs w:val="21"/>
              </w:rPr>
              <w:br/>
              <w:t>2、外部质量问题的及时反馈和处理；</w:t>
            </w:r>
            <w:r w:rsidRPr="00C6228B">
              <w:rPr>
                <w:rFonts w:ascii="宋体" w:eastAsia="宋体" w:hAnsi="宋体" w:cs="宋体" w:hint="eastAsia"/>
                <w:color w:val="000000"/>
                <w:kern w:val="0"/>
                <w:szCs w:val="21"/>
              </w:rPr>
              <w:br/>
              <w:t>3、三包件的申请、返回及单据办理；</w:t>
            </w:r>
            <w:r w:rsidRPr="00C6228B">
              <w:rPr>
                <w:rFonts w:ascii="宋体" w:eastAsia="宋体" w:hAnsi="宋体" w:cs="宋体" w:hint="eastAsia"/>
                <w:color w:val="000000"/>
                <w:kern w:val="0"/>
                <w:szCs w:val="21"/>
              </w:rPr>
              <w:br/>
              <w:t>4、维修案例的编写和提出产品的改进建议；</w:t>
            </w:r>
            <w:r w:rsidRPr="00C6228B">
              <w:rPr>
                <w:rFonts w:ascii="宋体" w:eastAsia="宋体" w:hAnsi="宋体" w:cs="宋体" w:hint="eastAsia"/>
                <w:color w:val="000000"/>
                <w:kern w:val="0"/>
                <w:szCs w:val="21"/>
              </w:rPr>
              <w:br/>
              <w:t>5、配件的销售和回款；</w:t>
            </w:r>
            <w:r w:rsidRPr="00C6228B">
              <w:rPr>
                <w:rFonts w:ascii="宋体" w:eastAsia="宋体" w:hAnsi="宋体" w:cs="宋体" w:hint="eastAsia"/>
                <w:color w:val="000000"/>
                <w:kern w:val="0"/>
                <w:szCs w:val="21"/>
              </w:rPr>
              <w:br/>
              <w:t>6、承接分公司的服务指标并达成目标。</w:t>
            </w:r>
          </w:p>
        </w:tc>
        <w:tc>
          <w:tcPr>
            <w:tcW w:w="3056" w:type="dxa"/>
            <w:tcBorders>
              <w:top w:val="single" w:sz="4" w:space="0" w:color="auto"/>
              <w:left w:val="nil"/>
              <w:bottom w:val="single" w:sz="4" w:space="0" w:color="auto"/>
              <w:right w:val="single" w:sz="4" w:space="0" w:color="auto"/>
            </w:tcBorders>
            <w:shd w:val="clear" w:color="auto" w:fill="auto"/>
            <w:vAlign w:val="center"/>
          </w:tcPr>
          <w:p w:rsidR="0060763F" w:rsidRPr="00C6228B" w:rsidRDefault="007548E7" w:rsidP="0060763F">
            <w:pPr>
              <w:tabs>
                <w:tab w:val="left" w:pos="810"/>
              </w:tabs>
              <w:jc w:val="left"/>
              <w:rPr>
                <w:rFonts w:ascii="宋体" w:eastAsia="宋体" w:hAnsi="宋体" w:cs="宋体"/>
                <w:szCs w:val="21"/>
              </w:rPr>
            </w:pPr>
            <w:r w:rsidRPr="007548E7">
              <w:rPr>
                <w:rFonts w:ascii="宋体" w:eastAsia="宋体" w:hAnsi="宋体" w:cs="宋体" w:hint="eastAsia"/>
                <w:szCs w:val="21"/>
              </w:rPr>
              <w:t>1、大专及以上学历，机械制造与自动化、机电一体化、工程机械运用与维护等专业；</w:t>
            </w:r>
            <w:r w:rsidRPr="007548E7">
              <w:rPr>
                <w:rFonts w:ascii="宋体" w:eastAsia="宋体" w:hAnsi="宋体" w:cs="宋体" w:hint="eastAsia"/>
                <w:szCs w:val="21"/>
              </w:rPr>
              <w:br/>
              <w:t>2、吃苦耐劳，适应出差；</w:t>
            </w:r>
            <w:r w:rsidRPr="007548E7">
              <w:rPr>
                <w:rFonts w:ascii="宋体" w:eastAsia="宋体" w:hAnsi="宋体" w:cs="宋体" w:hint="eastAsia"/>
                <w:szCs w:val="21"/>
              </w:rPr>
              <w:br/>
              <w:t>3. 具备一定的沟通能力，语言表达较好，动手和学习能力较强。</w:t>
            </w:r>
          </w:p>
        </w:tc>
        <w:tc>
          <w:tcPr>
            <w:tcW w:w="1601" w:type="dxa"/>
            <w:tcBorders>
              <w:top w:val="single" w:sz="4" w:space="0" w:color="auto"/>
              <w:left w:val="nil"/>
              <w:bottom w:val="single" w:sz="4" w:space="0" w:color="auto"/>
              <w:right w:val="single" w:sz="4" w:space="0" w:color="auto"/>
            </w:tcBorders>
            <w:shd w:val="clear" w:color="auto" w:fill="auto"/>
            <w:vAlign w:val="center"/>
          </w:tcPr>
          <w:p w:rsidR="00A87149" w:rsidRDefault="00A87149" w:rsidP="00A87149">
            <w:pPr>
              <w:widowControl/>
              <w:spacing w:line="360" w:lineRule="auto"/>
              <w:jc w:val="left"/>
              <w:rPr>
                <w:rFonts w:ascii="宋体" w:eastAsia="宋体" w:hAnsi="宋体" w:cs="Calibri" w:hint="eastAsia"/>
                <w:bCs/>
                <w:kern w:val="0"/>
                <w:sz w:val="24"/>
                <w:szCs w:val="24"/>
              </w:rPr>
            </w:pPr>
            <w:r>
              <w:rPr>
                <w:rFonts w:ascii="宋体" w:eastAsia="宋体" w:hAnsi="宋体" w:cs="Calibri" w:hint="eastAsia"/>
                <w:bCs/>
                <w:kern w:val="0"/>
                <w:sz w:val="24"/>
                <w:szCs w:val="24"/>
              </w:rPr>
              <w:t>实习期：</w:t>
            </w:r>
          </w:p>
          <w:p w:rsidR="00A87149" w:rsidRDefault="00A87149" w:rsidP="00A87149">
            <w:pPr>
              <w:widowControl/>
              <w:spacing w:line="360" w:lineRule="auto"/>
              <w:jc w:val="left"/>
              <w:rPr>
                <w:rFonts w:ascii="宋体" w:eastAsia="宋体" w:hAnsi="宋体" w:cs="Calibri"/>
                <w:bCs/>
                <w:kern w:val="0"/>
                <w:sz w:val="24"/>
                <w:szCs w:val="24"/>
              </w:rPr>
            </w:pPr>
            <w:r>
              <w:rPr>
                <w:rFonts w:ascii="宋体" w:eastAsia="宋体" w:hAnsi="宋体" w:cs="Calibri" w:hint="eastAsia"/>
                <w:bCs/>
                <w:kern w:val="0"/>
                <w:sz w:val="24"/>
                <w:szCs w:val="24"/>
              </w:rPr>
              <w:t>底薪2300元/月+出工计时</w:t>
            </w:r>
            <w:r>
              <w:rPr>
                <w:rFonts w:ascii="宋体" w:eastAsia="宋体" w:hAnsi="宋体" w:cs="Calibri"/>
                <w:bCs/>
                <w:kern w:val="0"/>
                <w:sz w:val="24"/>
                <w:szCs w:val="24"/>
              </w:rPr>
              <w:t>4000</w:t>
            </w:r>
            <w:r>
              <w:rPr>
                <w:rFonts w:ascii="宋体" w:eastAsia="宋体" w:hAnsi="宋体" w:cs="Calibri" w:hint="eastAsia"/>
                <w:bCs/>
                <w:kern w:val="0"/>
                <w:sz w:val="24"/>
                <w:szCs w:val="24"/>
              </w:rPr>
              <w:t>-</w:t>
            </w:r>
            <w:r>
              <w:rPr>
                <w:rFonts w:ascii="宋体" w:eastAsia="宋体" w:hAnsi="宋体" w:cs="Calibri"/>
                <w:bCs/>
                <w:kern w:val="0"/>
                <w:sz w:val="24"/>
                <w:szCs w:val="24"/>
              </w:rPr>
              <w:t>50</w:t>
            </w:r>
            <w:r>
              <w:rPr>
                <w:rFonts w:ascii="宋体" w:eastAsia="宋体" w:hAnsi="宋体" w:cs="Calibri" w:hint="eastAsia"/>
                <w:bCs/>
                <w:kern w:val="0"/>
                <w:sz w:val="24"/>
                <w:szCs w:val="24"/>
              </w:rPr>
              <w:t>00元/月；</w:t>
            </w:r>
          </w:p>
          <w:p w:rsidR="0060763F" w:rsidRPr="00A87149" w:rsidRDefault="00A87149" w:rsidP="00A87149">
            <w:pPr>
              <w:widowControl/>
              <w:spacing w:line="360" w:lineRule="auto"/>
              <w:jc w:val="left"/>
              <w:rPr>
                <w:rFonts w:ascii="宋体" w:eastAsia="宋体" w:hAnsi="宋体" w:cs="Calibri"/>
                <w:bCs/>
                <w:kern w:val="0"/>
                <w:sz w:val="24"/>
                <w:szCs w:val="24"/>
              </w:rPr>
            </w:pPr>
            <w:r>
              <w:rPr>
                <w:rFonts w:ascii="宋体" w:eastAsia="宋体" w:hAnsi="宋体" w:cs="Calibri" w:hint="eastAsia"/>
                <w:bCs/>
                <w:kern w:val="0"/>
                <w:sz w:val="24"/>
                <w:szCs w:val="24"/>
              </w:rPr>
              <w:t>转正期：底薪+岗位工资+出工计时+配件提成，综合收入10-12W/年。</w:t>
            </w:r>
          </w:p>
        </w:tc>
        <w:tc>
          <w:tcPr>
            <w:tcW w:w="779" w:type="dxa"/>
            <w:tcBorders>
              <w:top w:val="single" w:sz="4" w:space="0" w:color="auto"/>
              <w:left w:val="nil"/>
              <w:bottom w:val="single" w:sz="4" w:space="0" w:color="auto"/>
              <w:right w:val="single" w:sz="4" w:space="0" w:color="auto"/>
            </w:tcBorders>
            <w:shd w:val="clear" w:color="auto" w:fill="auto"/>
            <w:vAlign w:val="center"/>
          </w:tcPr>
          <w:p w:rsidR="0060763F" w:rsidRPr="00C6228B" w:rsidRDefault="007B6621" w:rsidP="00C6228B">
            <w:pPr>
              <w:widowControl/>
              <w:spacing w:line="276"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全国</w:t>
            </w:r>
          </w:p>
        </w:tc>
      </w:tr>
      <w:tr w:rsidR="007548E7" w:rsidRPr="00C6228B" w:rsidTr="00166011">
        <w:trPr>
          <w:trHeight w:val="841"/>
          <w:jc w:val="center"/>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7548E7" w:rsidRDefault="007548E7" w:rsidP="00790F32">
            <w:pPr>
              <w:widowControl/>
              <w:spacing w:line="276" w:lineRule="auto"/>
              <w:ind w:firstLineChars="50" w:firstLine="105"/>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3</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E7" w:rsidRPr="00C6228B" w:rsidRDefault="007548E7" w:rsidP="00C6228B">
            <w:pPr>
              <w:widowControl/>
              <w:spacing w:line="276" w:lineRule="auto"/>
              <w:jc w:val="center"/>
              <w:rPr>
                <w:rFonts w:ascii="宋体" w:eastAsia="宋体" w:hAnsi="宋体" w:cs="宋体" w:hint="eastAsia"/>
                <w:b/>
                <w:bCs/>
                <w:color w:val="000000"/>
                <w:kern w:val="0"/>
                <w:szCs w:val="21"/>
              </w:rPr>
            </w:pPr>
            <w:r w:rsidRPr="007548E7">
              <w:rPr>
                <w:rFonts w:ascii="宋体" w:eastAsia="宋体" w:hAnsi="宋体" w:cs="宋体" w:hint="eastAsia"/>
                <w:b/>
                <w:bCs/>
                <w:color w:val="000000"/>
                <w:kern w:val="0"/>
                <w:szCs w:val="21"/>
              </w:rPr>
              <w:t>焊接机器人操作</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48E7" w:rsidRDefault="007548E7" w:rsidP="00C6228B">
            <w:pPr>
              <w:widowControl/>
              <w:spacing w:line="276" w:lineRule="auto"/>
              <w:jc w:val="center"/>
              <w:rPr>
                <w:rFonts w:ascii="宋体" w:eastAsia="宋体" w:hAnsi="宋体" w:cs="宋体" w:hint="eastAsia"/>
                <w:bCs/>
                <w:color w:val="000000"/>
                <w:kern w:val="0"/>
                <w:szCs w:val="21"/>
              </w:rPr>
            </w:pPr>
            <w:r>
              <w:rPr>
                <w:rFonts w:ascii="宋体" w:eastAsia="宋体" w:hAnsi="宋体" w:cs="宋体" w:hint="eastAsia"/>
                <w:bCs/>
                <w:color w:val="000000"/>
                <w:kern w:val="0"/>
                <w:szCs w:val="21"/>
              </w:rPr>
              <w:t>50</w:t>
            </w:r>
          </w:p>
        </w:tc>
        <w:tc>
          <w:tcPr>
            <w:tcW w:w="2997" w:type="dxa"/>
            <w:tcBorders>
              <w:top w:val="single" w:sz="4" w:space="0" w:color="auto"/>
              <w:left w:val="nil"/>
              <w:bottom w:val="single" w:sz="4" w:space="0" w:color="auto"/>
              <w:right w:val="single" w:sz="4" w:space="0" w:color="auto"/>
            </w:tcBorders>
            <w:shd w:val="clear" w:color="auto" w:fill="auto"/>
            <w:noWrap/>
            <w:vAlign w:val="center"/>
            <w:hideMark/>
          </w:tcPr>
          <w:p w:rsidR="007548E7" w:rsidRPr="007548E7" w:rsidRDefault="007548E7" w:rsidP="007548E7">
            <w:pPr>
              <w:widowControl/>
              <w:spacing w:line="276" w:lineRule="auto"/>
              <w:jc w:val="left"/>
              <w:rPr>
                <w:rFonts w:ascii="宋体" w:eastAsia="宋体" w:hAnsi="宋体" w:cs="宋体" w:hint="eastAsia"/>
                <w:color w:val="000000"/>
                <w:kern w:val="0"/>
                <w:szCs w:val="21"/>
              </w:rPr>
            </w:pPr>
            <w:r w:rsidRPr="007548E7">
              <w:rPr>
                <w:rFonts w:ascii="宋体" w:eastAsia="宋体" w:hAnsi="宋体" w:cs="宋体" w:hint="eastAsia"/>
                <w:color w:val="000000"/>
                <w:kern w:val="0"/>
                <w:szCs w:val="21"/>
              </w:rPr>
              <w:t>1、</w:t>
            </w:r>
            <w:proofErr w:type="gramStart"/>
            <w:r w:rsidRPr="007548E7">
              <w:rPr>
                <w:rFonts w:ascii="宋体" w:eastAsia="宋体" w:hAnsi="宋体" w:cs="宋体" w:hint="eastAsia"/>
                <w:color w:val="000000"/>
                <w:kern w:val="0"/>
                <w:szCs w:val="21"/>
              </w:rPr>
              <w:t>熟悉气</w:t>
            </w:r>
            <w:proofErr w:type="gramEnd"/>
            <w:r w:rsidRPr="007548E7">
              <w:rPr>
                <w:rFonts w:ascii="宋体" w:eastAsia="宋体" w:hAnsi="宋体" w:cs="宋体" w:hint="eastAsia"/>
                <w:color w:val="000000"/>
                <w:kern w:val="0"/>
                <w:szCs w:val="21"/>
              </w:rPr>
              <w:t>保焊焊接工艺要求；</w:t>
            </w:r>
          </w:p>
          <w:p w:rsidR="007548E7" w:rsidRPr="007548E7" w:rsidRDefault="007548E7" w:rsidP="007548E7">
            <w:pPr>
              <w:widowControl/>
              <w:spacing w:line="276" w:lineRule="auto"/>
              <w:jc w:val="left"/>
              <w:rPr>
                <w:rFonts w:ascii="宋体" w:eastAsia="宋体" w:hAnsi="宋体" w:cs="宋体" w:hint="eastAsia"/>
                <w:color w:val="000000"/>
                <w:kern w:val="0"/>
                <w:szCs w:val="21"/>
              </w:rPr>
            </w:pPr>
            <w:r w:rsidRPr="007548E7">
              <w:rPr>
                <w:rFonts w:ascii="宋体" w:eastAsia="宋体" w:hAnsi="宋体" w:cs="宋体" w:hint="eastAsia"/>
                <w:color w:val="000000"/>
                <w:kern w:val="0"/>
                <w:szCs w:val="21"/>
              </w:rPr>
              <w:t>2、了解焊接设备原理及了解常见焊接缺陷；</w:t>
            </w:r>
          </w:p>
          <w:p w:rsidR="007548E7" w:rsidRPr="007548E7" w:rsidRDefault="007548E7" w:rsidP="007548E7">
            <w:pPr>
              <w:widowControl/>
              <w:spacing w:line="276" w:lineRule="auto"/>
              <w:jc w:val="left"/>
              <w:rPr>
                <w:rFonts w:ascii="宋体" w:eastAsia="宋体" w:hAnsi="宋体" w:cs="宋体" w:hint="eastAsia"/>
                <w:color w:val="000000"/>
                <w:kern w:val="0"/>
                <w:szCs w:val="21"/>
              </w:rPr>
            </w:pPr>
            <w:r w:rsidRPr="007548E7">
              <w:rPr>
                <w:rFonts w:ascii="宋体" w:eastAsia="宋体" w:hAnsi="宋体" w:cs="宋体" w:hint="eastAsia"/>
                <w:color w:val="000000"/>
                <w:kern w:val="0"/>
                <w:szCs w:val="21"/>
              </w:rPr>
              <w:t>3、ABB焊接机器人操作，焊接参数调节及焊枪位置调节；</w:t>
            </w:r>
          </w:p>
          <w:p w:rsidR="007548E7" w:rsidRPr="007548E7" w:rsidRDefault="007548E7" w:rsidP="007548E7">
            <w:pPr>
              <w:widowControl/>
              <w:spacing w:line="276" w:lineRule="auto"/>
              <w:jc w:val="left"/>
              <w:rPr>
                <w:rFonts w:ascii="宋体" w:eastAsia="宋体" w:hAnsi="宋体" w:cs="宋体" w:hint="eastAsia"/>
                <w:color w:val="000000"/>
                <w:kern w:val="0"/>
                <w:szCs w:val="21"/>
              </w:rPr>
            </w:pPr>
            <w:r w:rsidRPr="007548E7">
              <w:rPr>
                <w:rFonts w:ascii="宋体" w:eastAsia="宋体" w:hAnsi="宋体" w:cs="宋体" w:hint="eastAsia"/>
                <w:color w:val="000000"/>
                <w:kern w:val="0"/>
                <w:szCs w:val="21"/>
              </w:rPr>
              <w:t>4、变位机行走、回转等操作；</w:t>
            </w:r>
          </w:p>
          <w:p w:rsidR="007548E7" w:rsidRPr="00C6228B" w:rsidRDefault="007548E7" w:rsidP="007548E7">
            <w:pPr>
              <w:widowControl/>
              <w:spacing w:line="276" w:lineRule="auto"/>
              <w:jc w:val="left"/>
              <w:rPr>
                <w:rFonts w:ascii="宋体" w:eastAsia="宋体" w:hAnsi="宋体" w:cs="宋体" w:hint="eastAsia"/>
                <w:color w:val="000000"/>
                <w:kern w:val="0"/>
                <w:szCs w:val="21"/>
              </w:rPr>
            </w:pPr>
            <w:r w:rsidRPr="007548E7">
              <w:rPr>
                <w:rFonts w:ascii="宋体" w:eastAsia="宋体" w:hAnsi="宋体" w:cs="宋体" w:hint="eastAsia"/>
                <w:color w:val="000000"/>
                <w:kern w:val="0"/>
                <w:szCs w:val="21"/>
              </w:rPr>
              <w:t>5、RGV小车上下料操作。</w:t>
            </w:r>
          </w:p>
        </w:tc>
        <w:tc>
          <w:tcPr>
            <w:tcW w:w="3056" w:type="dxa"/>
            <w:tcBorders>
              <w:top w:val="single" w:sz="4" w:space="0" w:color="auto"/>
              <w:left w:val="nil"/>
              <w:bottom w:val="single" w:sz="4" w:space="0" w:color="auto"/>
              <w:right w:val="single" w:sz="4" w:space="0" w:color="auto"/>
            </w:tcBorders>
            <w:shd w:val="clear" w:color="auto" w:fill="auto"/>
            <w:vAlign w:val="center"/>
          </w:tcPr>
          <w:p w:rsidR="007548E7" w:rsidRPr="007548E7" w:rsidRDefault="007548E7" w:rsidP="007548E7">
            <w:pPr>
              <w:tabs>
                <w:tab w:val="left" w:pos="810"/>
              </w:tabs>
              <w:jc w:val="left"/>
              <w:rPr>
                <w:rFonts w:ascii="宋体" w:eastAsia="宋体" w:hAnsi="宋体" w:cs="宋体" w:hint="eastAsia"/>
                <w:szCs w:val="21"/>
              </w:rPr>
            </w:pPr>
            <w:r w:rsidRPr="007548E7">
              <w:rPr>
                <w:rFonts w:ascii="宋体" w:eastAsia="宋体" w:hAnsi="宋体" w:cs="宋体" w:hint="eastAsia"/>
                <w:szCs w:val="21"/>
              </w:rPr>
              <w:t>1、</w:t>
            </w:r>
            <w:r w:rsidR="00166011" w:rsidRPr="007548E7">
              <w:rPr>
                <w:rFonts w:ascii="宋体" w:eastAsia="宋体" w:hAnsi="宋体" w:cs="宋体" w:hint="eastAsia"/>
                <w:szCs w:val="21"/>
              </w:rPr>
              <w:t>大专及以上学历，</w:t>
            </w:r>
            <w:r w:rsidRPr="007548E7">
              <w:rPr>
                <w:rFonts w:ascii="宋体" w:eastAsia="宋体" w:hAnsi="宋体" w:cs="宋体" w:hint="eastAsia"/>
                <w:szCs w:val="21"/>
              </w:rPr>
              <w:t>具备机械制图基础，能看懂生产图纸；</w:t>
            </w:r>
          </w:p>
          <w:p w:rsidR="007548E7" w:rsidRPr="007548E7" w:rsidRDefault="007548E7" w:rsidP="007548E7">
            <w:pPr>
              <w:tabs>
                <w:tab w:val="left" w:pos="810"/>
              </w:tabs>
              <w:jc w:val="left"/>
              <w:rPr>
                <w:rFonts w:ascii="宋体" w:eastAsia="宋体" w:hAnsi="宋体" w:cs="宋体" w:hint="eastAsia"/>
                <w:szCs w:val="21"/>
              </w:rPr>
            </w:pPr>
            <w:r w:rsidRPr="007548E7">
              <w:rPr>
                <w:rFonts w:ascii="宋体" w:eastAsia="宋体" w:hAnsi="宋体" w:cs="宋体" w:hint="eastAsia"/>
                <w:szCs w:val="21"/>
              </w:rPr>
              <w:t>2、具备焊接方法、焊接冶金、焊接结构、焊接设备等专业知识；</w:t>
            </w:r>
          </w:p>
          <w:p w:rsidR="007548E7" w:rsidRPr="007548E7" w:rsidRDefault="007548E7" w:rsidP="007548E7">
            <w:pPr>
              <w:tabs>
                <w:tab w:val="left" w:pos="810"/>
              </w:tabs>
              <w:jc w:val="left"/>
              <w:rPr>
                <w:rFonts w:ascii="宋体" w:eastAsia="宋体" w:hAnsi="宋体" w:cs="宋体"/>
                <w:szCs w:val="21"/>
              </w:rPr>
            </w:pPr>
            <w:r w:rsidRPr="007548E7">
              <w:rPr>
                <w:rFonts w:ascii="宋体" w:eastAsia="宋体" w:hAnsi="宋体" w:cs="宋体" w:hint="eastAsia"/>
                <w:szCs w:val="21"/>
              </w:rPr>
              <w:t>3、身体素质好，能吃苦耐劳。</w:t>
            </w:r>
          </w:p>
          <w:p w:rsidR="007548E7" w:rsidRPr="007548E7" w:rsidRDefault="007548E7" w:rsidP="007548E7">
            <w:pPr>
              <w:tabs>
                <w:tab w:val="left" w:pos="810"/>
              </w:tabs>
              <w:jc w:val="left"/>
              <w:rPr>
                <w:rFonts w:ascii="宋体" w:eastAsia="宋体" w:hAnsi="宋体" w:cs="宋体" w:hint="eastAsia"/>
                <w:szCs w:val="21"/>
              </w:rPr>
            </w:pPr>
          </w:p>
        </w:tc>
        <w:tc>
          <w:tcPr>
            <w:tcW w:w="1601" w:type="dxa"/>
            <w:tcBorders>
              <w:top w:val="single" w:sz="4" w:space="0" w:color="auto"/>
              <w:left w:val="nil"/>
              <w:bottom w:val="single" w:sz="4" w:space="0" w:color="auto"/>
              <w:right w:val="single" w:sz="4" w:space="0" w:color="auto"/>
            </w:tcBorders>
            <w:shd w:val="clear" w:color="auto" w:fill="auto"/>
            <w:vAlign w:val="center"/>
          </w:tcPr>
          <w:p w:rsidR="007548E7" w:rsidRDefault="007548E7" w:rsidP="007548E7">
            <w:pPr>
              <w:widowControl/>
              <w:spacing w:line="276" w:lineRule="auto"/>
              <w:jc w:val="left"/>
              <w:rPr>
                <w:rFonts w:ascii="宋体" w:eastAsia="宋体" w:hAnsi="宋体" w:cs="宋体" w:hint="eastAsia"/>
                <w:color w:val="000000"/>
                <w:kern w:val="0"/>
                <w:szCs w:val="21"/>
              </w:rPr>
            </w:pPr>
            <w:r w:rsidRPr="00C6228B">
              <w:rPr>
                <w:rFonts w:ascii="宋体" w:eastAsia="宋体" w:hAnsi="宋体" w:cs="宋体" w:hint="eastAsia"/>
                <w:color w:val="000000"/>
                <w:kern w:val="0"/>
                <w:szCs w:val="21"/>
              </w:rPr>
              <w:t>实习期</w:t>
            </w:r>
            <w:r>
              <w:rPr>
                <w:rFonts w:ascii="宋体" w:eastAsia="宋体" w:hAnsi="宋体" w:cs="宋体" w:hint="eastAsia"/>
                <w:color w:val="000000"/>
                <w:kern w:val="0"/>
                <w:szCs w:val="21"/>
              </w:rPr>
              <w:t>:</w:t>
            </w:r>
            <w:r w:rsidRPr="00C6228B">
              <w:rPr>
                <w:rFonts w:ascii="宋体" w:eastAsia="宋体" w:hAnsi="宋体" w:cs="宋体" w:hint="eastAsia"/>
                <w:color w:val="000000"/>
                <w:kern w:val="0"/>
                <w:szCs w:val="21"/>
              </w:rPr>
              <w:t xml:space="preserve"> 3</w:t>
            </w:r>
            <w:r>
              <w:rPr>
                <w:rFonts w:ascii="宋体" w:eastAsia="宋体" w:hAnsi="宋体" w:cs="宋体" w:hint="eastAsia"/>
                <w:color w:val="000000"/>
                <w:kern w:val="0"/>
                <w:szCs w:val="21"/>
              </w:rPr>
              <w:t>000</w:t>
            </w:r>
            <w:r w:rsidRPr="00C6228B">
              <w:rPr>
                <w:rFonts w:ascii="宋体" w:eastAsia="宋体" w:hAnsi="宋体" w:cs="宋体" w:hint="eastAsia"/>
                <w:color w:val="000000"/>
                <w:kern w:val="0"/>
                <w:szCs w:val="21"/>
              </w:rPr>
              <w:t>-</w:t>
            </w:r>
            <w:r>
              <w:rPr>
                <w:rFonts w:ascii="宋体" w:eastAsia="宋体" w:hAnsi="宋体" w:cs="宋体" w:hint="eastAsia"/>
                <w:color w:val="000000"/>
                <w:kern w:val="0"/>
                <w:szCs w:val="21"/>
              </w:rPr>
              <w:t>6000</w:t>
            </w:r>
            <w:r w:rsidRPr="00C6228B">
              <w:rPr>
                <w:rFonts w:ascii="宋体" w:eastAsia="宋体" w:hAnsi="宋体" w:cs="宋体" w:hint="eastAsia"/>
                <w:color w:val="000000"/>
                <w:kern w:val="0"/>
                <w:szCs w:val="21"/>
              </w:rPr>
              <w:t>/月</w:t>
            </w:r>
          </w:p>
          <w:p w:rsidR="007548E7" w:rsidRDefault="007548E7" w:rsidP="007548E7">
            <w:pPr>
              <w:widowControl/>
              <w:spacing w:line="276"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转正期：</w:t>
            </w:r>
          </w:p>
          <w:p w:rsidR="007548E7" w:rsidRDefault="007548E7" w:rsidP="007548E7">
            <w:pPr>
              <w:widowControl/>
              <w:spacing w:line="360" w:lineRule="auto"/>
              <w:jc w:val="left"/>
              <w:rPr>
                <w:rFonts w:ascii="宋体" w:eastAsia="宋体" w:hAnsi="宋体" w:cs="Calibri" w:hint="eastAsia"/>
                <w:bCs/>
                <w:kern w:val="0"/>
                <w:sz w:val="24"/>
                <w:szCs w:val="24"/>
              </w:rPr>
            </w:pPr>
            <w:r>
              <w:rPr>
                <w:rFonts w:ascii="宋体" w:eastAsia="宋体" w:hAnsi="宋体" w:cs="宋体" w:hint="eastAsia"/>
                <w:color w:val="000000"/>
                <w:kern w:val="0"/>
                <w:szCs w:val="21"/>
              </w:rPr>
              <w:t>6000-9000</w:t>
            </w:r>
            <w:r w:rsidRPr="00C6228B">
              <w:rPr>
                <w:rFonts w:ascii="宋体" w:eastAsia="宋体" w:hAnsi="宋体" w:cs="宋体" w:hint="eastAsia"/>
                <w:color w:val="000000"/>
                <w:kern w:val="0"/>
                <w:szCs w:val="21"/>
              </w:rPr>
              <w:t>/月</w:t>
            </w:r>
          </w:p>
        </w:tc>
        <w:tc>
          <w:tcPr>
            <w:tcW w:w="779" w:type="dxa"/>
            <w:tcBorders>
              <w:top w:val="single" w:sz="4" w:space="0" w:color="auto"/>
              <w:left w:val="nil"/>
              <w:bottom w:val="single" w:sz="4" w:space="0" w:color="auto"/>
              <w:right w:val="single" w:sz="4" w:space="0" w:color="auto"/>
            </w:tcBorders>
            <w:shd w:val="clear" w:color="auto" w:fill="auto"/>
            <w:vAlign w:val="center"/>
          </w:tcPr>
          <w:p w:rsidR="007548E7" w:rsidRDefault="00166011" w:rsidP="00C6228B">
            <w:pPr>
              <w:widowControl/>
              <w:spacing w:line="276" w:lineRule="auto"/>
              <w:jc w:val="center"/>
              <w:rPr>
                <w:rFonts w:ascii="宋体" w:eastAsia="宋体" w:hAnsi="宋体" w:cs="宋体" w:hint="eastAsia"/>
                <w:color w:val="000000"/>
                <w:kern w:val="0"/>
                <w:szCs w:val="21"/>
              </w:rPr>
            </w:pPr>
            <w:r w:rsidRPr="00C6228B">
              <w:rPr>
                <w:rFonts w:ascii="宋体" w:eastAsia="宋体" w:hAnsi="宋体" w:cs="宋体" w:hint="eastAsia"/>
                <w:color w:val="000000"/>
                <w:kern w:val="0"/>
                <w:szCs w:val="21"/>
              </w:rPr>
              <w:t>常德</w:t>
            </w:r>
          </w:p>
        </w:tc>
      </w:tr>
      <w:tr w:rsidR="007548E7" w:rsidRPr="00C6228B" w:rsidTr="00166011">
        <w:trPr>
          <w:trHeight w:val="1287"/>
          <w:jc w:val="center"/>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7548E7" w:rsidRDefault="007548E7" w:rsidP="00790F32">
            <w:pPr>
              <w:widowControl/>
              <w:spacing w:line="276" w:lineRule="auto"/>
              <w:ind w:firstLineChars="50" w:firstLine="105"/>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lastRenderedPageBreak/>
              <w:t>4</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E7" w:rsidRPr="00C6228B" w:rsidRDefault="00166011" w:rsidP="00C6228B">
            <w:pPr>
              <w:widowControl/>
              <w:spacing w:line="276" w:lineRule="auto"/>
              <w:jc w:val="center"/>
              <w:rPr>
                <w:rFonts w:ascii="宋体" w:eastAsia="宋体" w:hAnsi="宋体" w:cs="宋体" w:hint="eastAsia"/>
                <w:b/>
                <w:bCs/>
                <w:color w:val="000000"/>
                <w:kern w:val="0"/>
                <w:szCs w:val="21"/>
              </w:rPr>
            </w:pPr>
            <w:r w:rsidRPr="00166011">
              <w:rPr>
                <w:rFonts w:ascii="宋体" w:eastAsia="宋体" w:hAnsi="宋体" w:cs="宋体" w:hint="eastAsia"/>
                <w:b/>
                <w:bCs/>
                <w:color w:val="000000"/>
                <w:kern w:val="0"/>
                <w:szCs w:val="21"/>
              </w:rPr>
              <w:t>施工升降机调试工</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48E7" w:rsidRDefault="00166011" w:rsidP="00C6228B">
            <w:pPr>
              <w:widowControl/>
              <w:spacing w:line="276" w:lineRule="auto"/>
              <w:jc w:val="center"/>
              <w:rPr>
                <w:rFonts w:ascii="宋体" w:eastAsia="宋体" w:hAnsi="宋体" w:cs="宋体" w:hint="eastAsia"/>
                <w:bCs/>
                <w:color w:val="000000"/>
                <w:kern w:val="0"/>
                <w:szCs w:val="21"/>
              </w:rPr>
            </w:pPr>
            <w:r>
              <w:rPr>
                <w:rFonts w:ascii="宋体" w:eastAsia="宋体" w:hAnsi="宋体" w:cs="宋体" w:hint="eastAsia"/>
                <w:bCs/>
                <w:color w:val="000000"/>
                <w:kern w:val="0"/>
                <w:szCs w:val="21"/>
              </w:rPr>
              <w:t>10</w:t>
            </w:r>
          </w:p>
        </w:tc>
        <w:tc>
          <w:tcPr>
            <w:tcW w:w="2997" w:type="dxa"/>
            <w:tcBorders>
              <w:top w:val="single" w:sz="4" w:space="0" w:color="auto"/>
              <w:left w:val="nil"/>
              <w:bottom w:val="single" w:sz="4" w:space="0" w:color="auto"/>
              <w:right w:val="single" w:sz="4" w:space="0" w:color="auto"/>
            </w:tcBorders>
            <w:shd w:val="clear" w:color="auto" w:fill="auto"/>
            <w:noWrap/>
            <w:vAlign w:val="center"/>
            <w:hideMark/>
          </w:tcPr>
          <w:p w:rsidR="007548E7" w:rsidRPr="00C6228B" w:rsidRDefault="00166011" w:rsidP="00C6228B">
            <w:pPr>
              <w:widowControl/>
              <w:spacing w:line="276" w:lineRule="auto"/>
              <w:jc w:val="left"/>
              <w:rPr>
                <w:rFonts w:ascii="宋体" w:eastAsia="宋体" w:hAnsi="宋体" w:cs="宋体" w:hint="eastAsia"/>
                <w:color w:val="000000"/>
                <w:kern w:val="0"/>
                <w:szCs w:val="21"/>
              </w:rPr>
            </w:pPr>
            <w:r w:rsidRPr="00166011">
              <w:rPr>
                <w:rFonts w:ascii="宋体" w:eastAsia="宋体" w:hAnsi="宋体" w:cs="宋体" w:hint="eastAsia"/>
                <w:color w:val="000000"/>
                <w:kern w:val="0"/>
                <w:szCs w:val="21"/>
              </w:rPr>
              <w:t>施工升降机吊笼整体机械调试</w:t>
            </w:r>
          </w:p>
        </w:tc>
        <w:tc>
          <w:tcPr>
            <w:tcW w:w="3056" w:type="dxa"/>
            <w:tcBorders>
              <w:top w:val="single" w:sz="4" w:space="0" w:color="auto"/>
              <w:left w:val="nil"/>
              <w:bottom w:val="single" w:sz="4" w:space="0" w:color="auto"/>
              <w:right w:val="single" w:sz="4" w:space="0" w:color="auto"/>
            </w:tcBorders>
            <w:shd w:val="clear" w:color="auto" w:fill="auto"/>
            <w:vAlign w:val="center"/>
          </w:tcPr>
          <w:p w:rsidR="00166011" w:rsidRPr="00166011" w:rsidRDefault="00166011" w:rsidP="00166011">
            <w:pPr>
              <w:tabs>
                <w:tab w:val="left" w:pos="810"/>
              </w:tabs>
              <w:jc w:val="left"/>
              <w:rPr>
                <w:rFonts w:ascii="宋体" w:eastAsia="宋体" w:hAnsi="宋体" w:cs="宋体" w:hint="eastAsia"/>
                <w:szCs w:val="21"/>
              </w:rPr>
            </w:pPr>
            <w:r w:rsidRPr="00166011">
              <w:rPr>
                <w:rFonts w:ascii="宋体" w:eastAsia="宋体" w:hAnsi="宋体" w:cs="宋体" w:hint="eastAsia"/>
                <w:szCs w:val="21"/>
              </w:rPr>
              <w:t>1、</w:t>
            </w:r>
            <w:r>
              <w:rPr>
                <w:rFonts w:ascii="宋体" w:eastAsia="宋体" w:hAnsi="宋体" w:cs="宋体" w:hint="eastAsia"/>
                <w:szCs w:val="21"/>
              </w:rPr>
              <w:t>大专以上，</w:t>
            </w:r>
            <w:r w:rsidRPr="00166011">
              <w:rPr>
                <w:rFonts w:ascii="宋体" w:eastAsia="宋体" w:hAnsi="宋体" w:cs="宋体" w:hint="eastAsia"/>
                <w:szCs w:val="21"/>
              </w:rPr>
              <w:t>具备机械制图基础，能看懂装配图纸；</w:t>
            </w:r>
          </w:p>
          <w:p w:rsidR="00166011" w:rsidRPr="00166011" w:rsidRDefault="00166011" w:rsidP="00166011">
            <w:pPr>
              <w:tabs>
                <w:tab w:val="left" w:pos="810"/>
              </w:tabs>
              <w:jc w:val="left"/>
              <w:rPr>
                <w:rFonts w:ascii="宋体" w:eastAsia="宋体" w:hAnsi="宋体" w:cs="宋体" w:hint="eastAsia"/>
                <w:szCs w:val="21"/>
              </w:rPr>
            </w:pPr>
            <w:r w:rsidRPr="00166011">
              <w:rPr>
                <w:rFonts w:ascii="宋体" w:eastAsia="宋体" w:hAnsi="宋体" w:cs="宋体" w:hint="eastAsia"/>
                <w:szCs w:val="21"/>
              </w:rPr>
              <w:t>2、具备机械工艺基础知识，具备设备操作常识；</w:t>
            </w:r>
          </w:p>
          <w:p w:rsidR="007548E7" w:rsidRPr="007548E7" w:rsidRDefault="00166011" w:rsidP="00166011">
            <w:pPr>
              <w:tabs>
                <w:tab w:val="left" w:pos="810"/>
              </w:tabs>
              <w:jc w:val="left"/>
              <w:rPr>
                <w:rFonts w:ascii="宋体" w:eastAsia="宋体" w:hAnsi="宋体" w:cs="宋体" w:hint="eastAsia"/>
                <w:szCs w:val="21"/>
              </w:rPr>
            </w:pPr>
            <w:r w:rsidRPr="00166011">
              <w:rPr>
                <w:rFonts w:ascii="宋体" w:eastAsia="宋体" w:hAnsi="宋体" w:cs="宋体" w:hint="eastAsia"/>
                <w:szCs w:val="21"/>
              </w:rPr>
              <w:t>3、</w:t>
            </w:r>
            <w:r w:rsidRPr="007548E7">
              <w:rPr>
                <w:rFonts w:ascii="宋体" w:eastAsia="宋体" w:hAnsi="宋体" w:cs="宋体" w:hint="eastAsia"/>
                <w:szCs w:val="21"/>
              </w:rPr>
              <w:t>身体素质好，能吃苦耐劳</w:t>
            </w:r>
            <w:r w:rsidRPr="00166011">
              <w:rPr>
                <w:rFonts w:ascii="宋体" w:eastAsia="宋体" w:hAnsi="宋体" w:cs="宋体" w:hint="eastAsia"/>
                <w:szCs w:val="21"/>
              </w:rPr>
              <w:t>。</w:t>
            </w:r>
          </w:p>
        </w:tc>
        <w:tc>
          <w:tcPr>
            <w:tcW w:w="1601" w:type="dxa"/>
            <w:tcBorders>
              <w:top w:val="single" w:sz="4" w:space="0" w:color="auto"/>
              <w:left w:val="nil"/>
              <w:bottom w:val="single" w:sz="4" w:space="0" w:color="auto"/>
              <w:right w:val="single" w:sz="4" w:space="0" w:color="auto"/>
            </w:tcBorders>
            <w:shd w:val="clear" w:color="auto" w:fill="auto"/>
            <w:vAlign w:val="center"/>
          </w:tcPr>
          <w:p w:rsidR="00166011" w:rsidRDefault="00166011" w:rsidP="00166011">
            <w:pPr>
              <w:widowControl/>
              <w:spacing w:line="276" w:lineRule="auto"/>
              <w:jc w:val="left"/>
              <w:rPr>
                <w:rFonts w:ascii="宋体" w:eastAsia="宋体" w:hAnsi="宋体" w:cs="宋体" w:hint="eastAsia"/>
                <w:color w:val="000000"/>
                <w:kern w:val="0"/>
                <w:szCs w:val="21"/>
              </w:rPr>
            </w:pPr>
            <w:r w:rsidRPr="00C6228B">
              <w:rPr>
                <w:rFonts w:ascii="宋体" w:eastAsia="宋体" w:hAnsi="宋体" w:cs="宋体" w:hint="eastAsia"/>
                <w:color w:val="000000"/>
                <w:kern w:val="0"/>
                <w:szCs w:val="21"/>
              </w:rPr>
              <w:t>实习期</w:t>
            </w:r>
            <w:r>
              <w:rPr>
                <w:rFonts w:ascii="宋体" w:eastAsia="宋体" w:hAnsi="宋体" w:cs="宋体" w:hint="eastAsia"/>
                <w:color w:val="000000"/>
                <w:kern w:val="0"/>
                <w:szCs w:val="21"/>
              </w:rPr>
              <w:t>:</w:t>
            </w:r>
            <w:r w:rsidRPr="00C6228B">
              <w:rPr>
                <w:rFonts w:ascii="宋体" w:eastAsia="宋体" w:hAnsi="宋体" w:cs="宋体" w:hint="eastAsia"/>
                <w:color w:val="000000"/>
                <w:kern w:val="0"/>
                <w:szCs w:val="21"/>
              </w:rPr>
              <w:t xml:space="preserve"> 3</w:t>
            </w:r>
            <w:r>
              <w:rPr>
                <w:rFonts w:ascii="宋体" w:eastAsia="宋体" w:hAnsi="宋体" w:cs="宋体" w:hint="eastAsia"/>
                <w:color w:val="000000"/>
                <w:kern w:val="0"/>
                <w:szCs w:val="21"/>
              </w:rPr>
              <w:t>000</w:t>
            </w:r>
            <w:r w:rsidRPr="00C6228B">
              <w:rPr>
                <w:rFonts w:ascii="宋体" w:eastAsia="宋体" w:hAnsi="宋体" w:cs="宋体" w:hint="eastAsia"/>
                <w:color w:val="000000"/>
                <w:kern w:val="0"/>
                <w:szCs w:val="21"/>
              </w:rPr>
              <w:t>-5</w:t>
            </w:r>
            <w:r>
              <w:rPr>
                <w:rFonts w:ascii="宋体" w:eastAsia="宋体" w:hAnsi="宋体" w:cs="宋体" w:hint="eastAsia"/>
                <w:color w:val="000000"/>
                <w:kern w:val="0"/>
                <w:szCs w:val="21"/>
              </w:rPr>
              <w:t>000</w:t>
            </w:r>
            <w:r w:rsidRPr="00C6228B">
              <w:rPr>
                <w:rFonts w:ascii="宋体" w:eastAsia="宋体" w:hAnsi="宋体" w:cs="宋体" w:hint="eastAsia"/>
                <w:color w:val="000000"/>
                <w:kern w:val="0"/>
                <w:szCs w:val="21"/>
              </w:rPr>
              <w:t>/月</w:t>
            </w:r>
          </w:p>
          <w:p w:rsidR="00166011" w:rsidRDefault="00166011" w:rsidP="00166011">
            <w:pPr>
              <w:widowControl/>
              <w:spacing w:line="276"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转正期：</w:t>
            </w:r>
          </w:p>
          <w:p w:rsidR="007548E7" w:rsidRDefault="00166011" w:rsidP="00166011">
            <w:pPr>
              <w:widowControl/>
              <w:spacing w:line="360" w:lineRule="auto"/>
              <w:jc w:val="left"/>
              <w:rPr>
                <w:rFonts w:ascii="宋体" w:eastAsia="宋体" w:hAnsi="宋体" w:cs="Calibri" w:hint="eastAsia"/>
                <w:bCs/>
                <w:kern w:val="0"/>
                <w:sz w:val="24"/>
                <w:szCs w:val="24"/>
              </w:rPr>
            </w:pPr>
            <w:r>
              <w:rPr>
                <w:rFonts w:ascii="宋体" w:eastAsia="宋体" w:hAnsi="宋体" w:cs="宋体" w:hint="eastAsia"/>
                <w:color w:val="000000"/>
                <w:kern w:val="0"/>
                <w:szCs w:val="21"/>
              </w:rPr>
              <w:t>6000-8000</w:t>
            </w:r>
            <w:r w:rsidRPr="00C6228B">
              <w:rPr>
                <w:rFonts w:ascii="宋体" w:eastAsia="宋体" w:hAnsi="宋体" w:cs="宋体" w:hint="eastAsia"/>
                <w:color w:val="000000"/>
                <w:kern w:val="0"/>
                <w:szCs w:val="21"/>
              </w:rPr>
              <w:t>/月</w:t>
            </w:r>
          </w:p>
        </w:tc>
        <w:tc>
          <w:tcPr>
            <w:tcW w:w="779" w:type="dxa"/>
            <w:tcBorders>
              <w:top w:val="single" w:sz="4" w:space="0" w:color="auto"/>
              <w:left w:val="nil"/>
              <w:bottom w:val="single" w:sz="4" w:space="0" w:color="auto"/>
              <w:right w:val="single" w:sz="4" w:space="0" w:color="auto"/>
            </w:tcBorders>
            <w:shd w:val="clear" w:color="auto" w:fill="auto"/>
            <w:vAlign w:val="center"/>
          </w:tcPr>
          <w:p w:rsidR="007548E7" w:rsidRDefault="00166011" w:rsidP="00C6228B">
            <w:pPr>
              <w:widowControl/>
              <w:spacing w:line="276" w:lineRule="auto"/>
              <w:jc w:val="center"/>
              <w:rPr>
                <w:rFonts w:ascii="宋体" w:eastAsia="宋体" w:hAnsi="宋体" w:cs="宋体" w:hint="eastAsia"/>
                <w:color w:val="000000"/>
                <w:kern w:val="0"/>
                <w:szCs w:val="21"/>
              </w:rPr>
            </w:pPr>
            <w:r w:rsidRPr="00C6228B">
              <w:rPr>
                <w:rFonts w:ascii="宋体" w:eastAsia="宋体" w:hAnsi="宋体" w:cs="宋体" w:hint="eastAsia"/>
                <w:color w:val="000000"/>
                <w:kern w:val="0"/>
                <w:szCs w:val="21"/>
              </w:rPr>
              <w:t>常德</w:t>
            </w:r>
          </w:p>
        </w:tc>
      </w:tr>
      <w:tr w:rsidR="00166011" w:rsidRPr="00C6228B" w:rsidTr="00166011">
        <w:trPr>
          <w:trHeight w:val="1287"/>
          <w:jc w:val="center"/>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166011" w:rsidRDefault="00166011" w:rsidP="00790F32">
            <w:pPr>
              <w:widowControl/>
              <w:spacing w:line="276" w:lineRule="auto"/>
              <w:ind w:firstLineChars="50" w:firstLine="105"/>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5</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011" w:rsidRPr="00166011" w:rsidRDefault="00166011" w:rsidP="00C6228B">
            <w:pPr>
              <w:widowControl/>
              <w:spacing w:line="276" w:lineRule="auto"/>
              <w:jc w:val="center"/>
              <w:rPr>
                <w:rFonts w:ascii="宋体" w:eastAsia="宋体" w:hAnsi="宋体" w:cs="宋体" w:hint="eastAsia"/>
                <w:b/>
                <w:bCs/>
                <w:color w:val="000000"/>
                <w:kern w:val="0"/>
                <w:szCs w:val="21"/>
              </w:rPr>
            </w:pPr>
            <w:r w:rsidRPr="00166011">
              <w:rPr>
                <w:rFonts w:ascii="宋体" w:eastAsia="宋体" w:hAnsi="宋体" w:cs="宋体" w:hint="eastAsia"/>
                <w:b/>
                <w:bCs/>
                <w:color w:val="000000"/>
                <w:kern w:val="0"/>
                <w:szCs w:val="21"/>
              </w:rPr>
              <w:t>电工</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66011" w:rsidRDefault="00166011" w:rsidP="00C6228B">
            <w:pPr>
              <w:widowControl/>
              <w:spacing w:line="276" w:lineRule="auto"/>
              <w:jc w:val="center"/>
              <w:rPr>
                <w:rFonts w:ascii="宋体" w:eastAsia="宋体" w:hAnsi="宋体" w:cs="宋体" w:hint="eastAsia"/>
                <w:bCs/>
                <w:color w:val="000000"/>
                <w:kern w:val="0"/>
                <w:szCs w:val="21"/>
              </w:rPr>
            </w:pPr>
            <w:r>
              <w:rPr>
                <w:rFonts w:ascii="宋体" w:eastAsia="宋体" w:hAnsi="宋体" w:cs="宋体" w:hint="eastAsia"/>
                <w:bCs/>
                <w:color w:val="000000"/>
                <w:kern w:val="0"/>
                <w:szCs w:val="21"/>
              </w:rPr>
              <w:t>10</w:t>
            </w:r>
          </w:p>
        </w:tc>
        <w:tc>
          <w:tcPr>
            <w:tcW w:w="2997" w:type="dxa"/>
            <w:tcBorders>
              <w:top w:val="single" w:sz="4" w:space="0" w:color="auto"/>
              <w:left w:val="nil"/>
              <w:bottom w:val="single" w:sz="4" w:space="0" w:color="auto"/>
              <w:right w:val="single" w:sz="4" w:space="0" w:color="auto"/>
            </w:tcBorders>
            <w:shd w:val="clear" w:color="auto" w:fill="auto"/>
            <w:noWrap/>
            <w:vAlign w:val="center"/>
            <w:hideMark/>
          </w:tcPr>
          <w:p w:rsidR="00166011" w:rsidRPr="00166011" w:rsidRDefault="00166011" w:rsidP="00166011">
            <w:pPr>
              <w:widowControl/>
              <w:spacing w:line="276" w:lineRule="auto"/>
              <w:jc w:val="left"/>
              <w:rPr>
                <w:rFonts w:ascii="宋体" w:eastAsia="宋体" w:hAnsi="宋体" w:cs="宋体" w:hint="eastAsia"/>
                <w:color w:val="000000"/>
                <w:kern w:val="0"/>
                <w:szCs w:val="21"/>
              </w:rPr>
            </w:pPr>
            <w:r w:rsidRPr="00166011">
              <w:rPr>
                <w:rFonts w:ascii="宋体" w:eastAsia="宋体" w:hAnsi="宋体" w:cs="宋体" w:hint="eastAsia"/>
                <w:color w:val="000000"/>
                <w:kern w:val="0"/>
                <w:szCs w:val="21"/>
              </w:rPr>
              <w:t>1、装配线、焊接线操作；</w:t>
            </w:r>
          </w:p>
          <w:p w:rsidR="00166011" w:rsidRPr="00166011" w:rsidRDefault="00166011" w:rsidP="00166011">
            <w:pPr>
              <w:widowControl/>
              <w:spacing w:line="276" w:lineRule="auto"/>
              <w:jc w:val="left"/>
              <w:rPr>
                <w:rFonts w:ascii="宋体" w:eastAsia="宋体" w:hAnsi="宋体" w:cs="宋体" w:hint="eastAsia"/>
                <w:color w:val="000000"/>
                <w:kern w:val="0"/>
                <w:szCs w:val="21"/>
              </w:rPr>
            </w:pPr>
            <w:r w:rsidRPr="00166011">
              <w:rPr>
                <w:rFonts w:ascii="宋体" w:eastAsia="宋体" w:hAnsi="宋体" w:cs="宋体" w:hint="eastAsia"/>
                <w:color w:val="000000"/>
                <w:kern w:val="0"/>
                <w:szCs w:val="21"/>
              </w:rPr>
              <w:t>2、装配线、焊接线维护；</w:t>
            </w:r>
          </w:p>
          <w:p w:rsidR="00166011" w:rsidRPr="00166011" w:rsidRDefault="00166011" w:rsidP="00166011">
            <w:pPr>
              <w:widowControl/>
              <w:spacing w:line="276" w:lineRule="auto"/>
              <w:jc w:val="left"/>
              <w:rPr>
                <w:rFonts w:ascii="宋体" w:eastAsia="宋体" w:hAnsi="宋体" w:cs="宋体" w:hint="eastAsia"/>
                <w:color w:val="000000"/>
                <w:kern w:val="0"/>
                <w:szCs w:val="21"/>
              </w:rPr>
            </w:pPr>
            <w:r w:rsidRPr="00166011">
              <w:rPr>
                <w:rFonts w:ascii="宋体" w:eastAsia="宋体" w:hAnsi="宋体" w:cs="宋体" w:hint="eastAsia"/>
                <w:color w:val="000000"/>
                <w:kern w:val="0"/>
                <w:szCs w:val="21"/>
              </w:rPr>
              <w:t>3、装配线、焊接</w:t>
            </w:r>
            <w:proofErr w:type="gramStart"/>
            <w:r w:rsidRPr="00166011">
              <w:rPr>
                <w:rFonts w:ascii="宋体" w:eastAsia="宋体" w:hAnsi="宋体" w:cs="宋体" w:hint="eastAsia"/>
                <w:color w:val="000000"/>
                <w:kern w:val="0"/>
                <w:szCs w:val="21"/>
              </w:rPr>
              <w:t>线安调</w:t>
            </w:r>
            <w:proofErr w:type="gramEnd"/>
            <w:r w:rsidRPr="00166011">
              <w:rPr>
                <w:rFonts w:ascii="宋体" w:eastAsia="宋体" w:hAnsi="宋体" w:cs="宋体" w:hint="eastAsia"/>
                <w:color w:val="000000"/>
                <w:kern w:val="0"/>
                <w:szCs w:val="21"/>
              </w:rPr>
              <w:t>及示教；</w:t>
            </w:r>
          </w:p>
        </w:tc>
        <w:tc>
          <w:tcPr>
            <w:tcW w:w="3056" w:type="dxa"/>
            <w:tcBorders>
              <w:top w:val="single" w:sz="4" w:space="0" w:color="auto"/>
              <w:left w:val="nil"/>
              <w:bottom w:val="single" w:sz="4" w:space="0" w:color="auto"/>
              <w:right w:val="single" w:sz="4" w:space="0" w:color="auto"/>
            </w:tcBorders>
            <w:shd w:val="clear" w:color="auto" w:fill="auto"/>
            <w:vAlign w:val="center"/>
          </w:tcPr>
          <w:p w:rsidR="00166011" w:rsidRPr="00166011" w:rsidRDefault="00166011" w:rsidP="00166011">
            <w:pPr>
              <w:tabs>
                <w:tab w:val="left" w:pos="810"/>
              </w:tabs>
              <w:jc w:val="left"/>
              <w:rPr>
                <w:rFonts w:ascii="宋体" w:eastAsia="宋体" w:hAnsi="宋体" w:cs="宋体" w:hint="eastAsia"/>
                <w:szCs w:val="21"/>
              </w:rPr>
            </w:pPr>
            <w:r w:rsidRPr="00166011">
              <w:rPr>
                <w:rFonts w:ascii="宋体" w:eastAsia="宋体" w:hAnsi="宋体" w:cs="宋体" w:hint="eastAsia"/>
                <w:szCs w:val="21"/>
              </w:rPr>
              <w:t>1、</w:t>
            </w:r>
            <w:r>
              <w:rPr>
                <w:rFonts w:ascii="宋体" w:eastAsia="宋体" w:hAnsi="宋体" w:cs="宋体" w:hint="eastAsia"/>
                <w:szCs w:val="21"/>
              </w:rPr>
              <w:t>大专以上，</w:t>
            </w:r>
            <w:r w:rsidRPr="00166011">
              <w:rPr>
                <w:rFonts w:ascii="宋体" w:eastAsia="宋体" w:hAnsi="宋体" w:cs="宋体" w:hint="eastAsia"/>
                <w:szCs w:val="21"/>
              </w:rPr>
              <w:t>具备机械制图基础，能看懂生产图纸；</w:t>
            </w:r>
          </w:p>
          <w:p w:rsidR="00166011" w:rsidRPr="00166011" w:rsidRDefault="00166011" w:rsidP="00166011">
            <w:pPr>
              <w:tabs>
                <w:tab w:val="left" w:pos="810"/>
              </w:tabs>
              <w:jc w:val="left"/>
              <w:rPr>
                <w:rFonts w:ascii="宋体" w:eastAsia="宋体" w:hAnsi="宋体" w:cs="宋体" w:hint="eastAsia"/>
                <w:szCs w:val="21"/>
              </w:rPr>
            </w:pPr>
            <w:r w:rsidRPr="00166011">
              <w:rPr>
                <w:rFonts w:ascii="宋体" w:eastAsia="宋体" w:hAnsi="宋体" w:cs="宋体" w:hint="eastAsia"/>
                <w:szCs w:val="21"/>
              </w:rPr>
              <w:t>2、具备液压、气动、电气基础知识；</w:t>
            </w:r>
          </w:p>
          <w:p w:rsidR="00166011" w:rsidRPr="00166011" w:rsidRDefault="00166011" w:rsidP="00166011">
            <w:pPr>
              <w:tabs>
                <w:tab w:val="left" w:pos="810"/>
              </w:tabs>
              <w:jc w:val="left"/>
              <w:rPr>
                <w:rFonts w:ascii="宋体" w:eastAsia="宋体" w:hAnsi="宋体" w:cs="宋体" w:hint="eastAsia"/>
                <w:szCs w:val="21"/>
              </w:rPr>
            </w:pPr>
            <w:r w:rsidRPr="00166011">
              <w:rPr>
                <w:rFonts w:ascii="宋体" w:eastAsia="宋体" w:hAnsi="宋体" w:cs="宋体" w:hint="eastAsia"/>
                <w:szCs w:val="21"/>
              </w:rPr>
              <w:t>3、具备电气控制、PLC编程知识；</w:t>
            </w:r>
          </w:p>
          <w:p w:rsidR="00166011" w:rsidRDefault="00166011" w:rsidP="00166011">
            <w:pPr>
              <w:tabs>
                <w:tab w:val="left" w:pos="810"/>
              </w:tabs>
              <w:jc w:val="left"/>
              <w:rPr>
                <w:rFonts w:ascii="宋体" w:eastAsia="宋体" w:hAnsi="宋体" w:cs="宋体" w:hint="eastAsia"/>
                <w:szCs w:val="21"/>
              </w:rPr>
            </w:pPr>
            <w:r w:rsidRPr="00166011">
              <w:rPr>
                <w:rFonts w:ascii="宋体" w:eastAsia="宋体" w:hAnsi="宋体" w:cs="宋体" w:hint="eastAsia"/>
                <w:szCs w:val="21"/>
              </w:rPr>
              <w:t>4、具备工业机器人的基础知识</w:t>
            </w:r>
            <w:r>
              <w:rPr>
                <w:rFonts w:ascii="宋体" w:eastAsia="宋体" w:hAnsi="宋体" w:cs="宋体" w:hint="eastAsia"/>
                <w:szCs w:val="21"/>
              </w:rPr>
              <w:t>；</w:t>
            </w:r>
          </w:p>
          <w:p w:rsidR="00166011" w:rsidRPr="00166011" w:rsidRDefault="00166011" w:rsidP="00166011">
            <w:pPr>
              <w:tabs>
                <w:tab w:val="left" w:pos="810"/>
              </w:tabs>
              <w:jc w:val="left"/>
              <w:rPr>
                <w:rFonts w:ascii="宋体" w:eastAsia="宋体" w:hAnsi="宋体" w:cs="宋体" w:hint="eastAsia"/>
                <w:szCs w:val="21"/>
              </w:rPr>
            </w:pPr>
            <w:r>
              <w:rPr>
                <w:rFonts w:ascii="宋体" w:eastAsia="宋体" w:hAnsi="宋体" w:cs="宋体" w:hint="eastAsia"/>
                <w:szCs w:val="21"/>
              </w:rPr>
              <w:t>5、</w:t>
            </w:r>
            <w:r w:rsidRPr="007548E7">
              <w:rPr>
                <w:rFonts w:ascii="宋体" w:eastAsia="宋体" w:hAnsi="宋体" w:cs="宋体" w:hint="eastAsia"/>
                <w:szCs w:val="21"/>
              </w:rPr>
              <w:t>身体素质好，能吃苦耐劳</w:t>
            </w:r>
            <w:r w:rsidRPr="00166011">
              <w:rPr>
                <w:rFonts w:ascii="宋体" w:eastAsia="宋体" w:hAnsi="宋体" w:cs="宋体" w:hint="eastAsia"/>
                <w:szCs w:val="21"/>
              </w:rPr>
              <w:t>。</w:t>
            </w:r>
          </w:p>
        </w:tc>
        <w:tc>
          <w:tcPr>
            <w:tcW w:w="1601" w:type="dxa"/>
            <w:tcBorders>
              <w:top w:val="single" w:sz="4" w:space="0" w:color="auto"/>
              <w:left w:val="nil"/>
              <w:bottom w:val="single" w:sz="4" w:space="0" w:color="auto"/>
              <w:right w:val="single" w:sz="4" w:space="0" w:color="auto"/>
            </w:tcBorders>
            <w:shd w:val="clear" w:color="auto" w:fill="auto"/>
            <w:vAlign w:val="center"/>
          </w:tcPr>
          <w:p w:rsidR="00166011" w:rsidRDefault="00166011" w:rsidP="00166011">
            <w:pPr>
              <w:widowControl/>
              <w:spacing w:line="276" w:lineRule="auto"/>
              <w:jc w:val="left"/>
              <w:rPr>
                <w:rFonts w:ascii="宋体" w:eastAsia="宋体" w:hAnsi="宋体" w:cs="宋体" w:hint="eastAsia"/>
                <w:color w:val="000000"/>
                <w:kern w:val="0"/>
                <w:szCs w:val="21"/>
              </w:rPr>
            </w:pPr>
            <w:r w:rsidRPr="00C6228B">
              <w:rPr>
                <w:rFonts w:ascii="宋体" w:eastAsia="宋体" w:hAnsi="宋体" w:cs="宋体" w:hint="eastAsia"/>
                <w:color w:val="000000"/>
                <w:kern w:val="0"/>
                <w:szCs w:val="21"/>
              </w:rPr>
              <w:t>实习期</w:t>
            </w:r>
            <w:r>
              <w:rPr>
                <w:rFonts w:ascii="宋体" w:eastAsia="宋体" w:hAnsi="宋体" w:cs="宋体" w:hint="eastAsia"/>
                <w:color w:val="000000"/>
                <w:kern w:val="0"/>
                <w:szCs w:val="21"/>
              </w:rPr>
              <w:t>:</w:t>
            </w:r>
            <w:r w:rsidRPr="00C6228B">
              <w:rPr>
                <w:rFonts w:ascii="宋体" w:eastAsia="宋体" w:hAnsi="宋体" w:cs="宋体" w:hint="eastAsia"/>
                <w:color w:val="000000"/>
                <w:kern w:val="0"/>
                <w:szCs w:val="21"/>
              </w:rPr>
              <w:t xml:space="preserve"> 3</w:t>
            </w:r>
            <w:r>
              <w:rPr>
                <w:rFonts w:ascii="宋体" w:eastAsia="宋体" w:hAnsi="宋体" w:cs="宋体" w:hint="eastAsia"/>
                <w:color w:val="000000"/>
                <w:kern w:val="0"/>
                <w:szCs w:val="21"/>
              </w:rPr>
              <w:t>000</w:t>
            </w:r>
            <w:r w:rsidRPr="00C6228B">
              <w:rPr>
                <w:rFonts w:ascii="宋体" w:eastAsia="宋体" w:hAnsi="宋体" w:cs="宋体" w:hint="eastAsia"/>
                <w:color w:val="000000"/>
                <w:kern w:val="0"/>
                <w:szCs w:val="21"/>
              </w:rPr>
              <w:t>-5</w:t>
            </w:r>
            <w:r>
              <w:rPr>
                <w:rFonts w:ascii="宋体" w:eastAsia="宋体" w:hAnsi="宋体" w:cs="宋体" w:hint="eastAsia"/>
                <w:color w:val="000000"/>
                <w:kern w:val="0"/>
                <w:szCs w:val="21"/>
              </w:rPr>
              <w:t>000</w:t>
            </w:r>
            <w:r w:rsidRPr="00C6228B">
              <w:rPr>
                <w:rFonts w:ascii="宋体" w:eastAsia="宋体" w:hAnsi="宋体" w:cs="宋体" w:hint="eastAsia"/>
                <w:color w:val="000000"/>
                <w:kern w:val="0"/>
                <w:szCs w:val="21"/>
              </w:rPr>
              <w:t>/月</w:t>
            </w:r>
          </w:p>
          <w:p w:rsidR="00166011" w:rsidRDefault="00166011" w:rsidP="00166011">
            <w:pPr>
              <w:widowControl/>
              <w:spacing w:line="276"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转正期：</w:t>
            </w:r>
          </w:p>
          <w:p w:rsidR="00166011" w:rsidRPr="00C6228B" w:rsidRDefault="00166011" w:rsidP="00166011">
            <w:pPr>
              <w:widowControl/>
              <w:spacing w:line="276"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6000-8000</w:t>
            </w:r>
            <w:r w:rsidRPr="00C6228B">
              <w:rPr>
                <w:rFonts w:ascii="宋体" w:eastAsia="宋体" w:hAnsi="宋体" w:cs="宋体" w:hint="eastAsia"/>
                <w:color w:val="000000"/>
                <w:kern w:val="0"/>
                <w:szCs w:val="21"/>
              </w:rPr>
              <w:t>/月</w:t>
            </w:r>
          </w:p>
        </w:tc>
        <w:tc>
          <w:tcPr>
            <w:tcW w:w="779" w:type="dxa"/>
            <w:tcBorders>
              <w:top w:val="single" w:sz="4" w:space="0" w:color="auto"/>
              <w:left w:val="nil"/>
              <w:bottom w:val="single" w:sz="4" w:space="0" w:color="auto"/>
              <w:right w:val="single" w:sz="4" w:space="0" w:color="auto"/>
            </w:tcBorders>
            <w:shd w:val="clear" w:color="auto" w:fill="auto"/>
            <w:vAlign w:val="center"/>
          </w:tcPr>
          <w:p w:rsidR="00166011" w:rsidRDefault="00166011" w:rsidP="00C6228B">
            <w:pPr>
              <w:widowControl/>
              <w:spacing w:line="276" w:lineRule="auto"/>
              <w:jc w:val="center"/>
              <w:rPr>
                <w:rFonts w:ascii="宋体" w:eastAsia="宋体" w:hAnsi="宋体" w:cs="宋体" w:hint="eastAsia"/>
                <w:color w:val="000000"/>
                <w:kern w:val="0"/>
                <w:szCs w:val="21"/>
              </w:rPr>
            </w:pPr>
            <w:r w:rsidRPr="00C6228B">
              <w:rPr>
                <w:rFonts w:ascii="宋体" w:eastAsia="宋体" w:hAnsi="宋体" w:cs="宋体" w:hint="eastAsia"/>
                <w:color w:val="000000"/>
                <w:kern w:val="0"/>
                <w:szCs w:val="21"/>
              </w:rPr>
              <w:t>常德</w:t>
            </w:r>
          </w:p>
        </w:tc>
      </w:tr>
    </w:tbl>
    <w:p w:rsidR="00BF146C" w:rsidRPr="00BF146C" w:rsidRDefault="00BF146C" w:rsidP="00BF146C">
      <w:pPr>
        <w:widowControl/>
        <w:spacing w:before="150" w:after="150" w:line="360" w:lineRule="auto"/>
        <w:jc w:val="left"/>
        <w:rPr>
          <w:rFonts w:ascii="黑体" w:eastAsia="黑体" w:hAnsi="黑体" w:cs="宋体"/>
          <w:b/>
          <w:bCs/>
          <w:kern w:val="0"/>
          <w:sz w:val="24"/>
          <w:szCs w:val="24"/>
        </w:rPr>
      </w:pPr>
      <w:r w:rsidRPr="00BF146C">
        <w:rPr>
          <w:rFonts w:ascii="黑体" w:eastAsia="黑体" w:hAnsi="黑体" w:cs="宋体" w:hint="eastAsia"/>
          <w:b/>
          <w:bCs/>
          <w:kern w:val="0"/>
          <w:sz w:val="24"/>
          <w:szCs w:val="24"/>
        </w:rPr>
        <w:t>三、员工福利</w:t>
      </w:r>
    </w:p>
    <w:p w:rsidR="00BF146C" w:rsidRPr="00BF146C" w:rsidRDefault="00BF146C" w:rsidP="00BF146C">
      <w:pPr>
        <w:widowControl/>
        <w:spacing w:line="360" w:lineRule="auto"/>
        <w:ind w:firstLineChars="200" w:firstLine="480"/>
        <w:jc w:val="left"/>
        <w:rPr>
          <w:rFonts w:ascii="宋体" w:eastAsia="宋体" w:hAnsi="宋体" w:cs="Calibri"/>
          <w:bCs/>
          <w:kern w:val="0"/>
          <w:sz w:val="24"/>
          <w:szCs w:val="24"/>
        </w:rPr>
      </w:pPr>
      <w:r w:rsidRPr="00BF146C">
        <w:rPr>
          <w:rFonts w:ascii="宋体" w:eastAsia="宋体" w:hAnsi="宋体" w:cs="Calibri" w:hint="eastAsia"/>
          <w:bCs/>
          <w:kern w:val="0"/>
          <w:sz w:val="24"/>
          <w:szCs w:val="24"/>
        </w:rPr>
        <w:t>免费提供中餐和住宿，五险</w:t>
      </w:r>
      <w:proofErr w:type="gramStart"/>
      <w:r w:rsidRPr="00BF146C">
        <w:rPr>
          <w:rFonts w:ascii="宋体" w:eastAsia="宋体" w:hAnsi="宋体" w:cs="Calibri" w:hint="eastAsia"/>
          <w:bCs/>
          <w:kern w:val="0"/>
          <w:sz w:val="24"/>
          <w:szCs w:val="24"/>
        </w:rPr>
        <w:t>一</w:t>
      </w:r>
      <w:proofErr w:type="gramEnd"/>
      <w:r w:rsidRPr="00BF146C">
        <w:rPr>
          <w:rFonts w:ascii="宋体" w:eastAsia="宋体" w:hAnsi="宋体" w:cs="Calibri" w:hint="eastAsia"/>
          <w:bCs/>
          <w:kern w:val="0"/>
          <w:sz w:val="24"/>
          <w:szCs w:val="24"/>
        </w:rPr>
        <w:t>金、年终奖金、节日休假及礼品、健康体检、评优津贴、带薪年休假、婚育生日福利、</w:t>
      </w:r>
      <w:proofErr w:type="gramStart"/>
      <w:r w:rsidRPr="00BF146C">
        <w:rPr>
          <w:rFonts w:ascii="宋体" w:eastAsia="宋体" w:hAnsi="宋体" w:cs="Calibri" w:hint="eastAsia"/>
          <w:bCs/>
          <w:kern w:val="0"/>
          <w:sz w:val="24"/>
          <w:szCs w:val="24"/>
        </w:rPr>
        <w:t>驻外员工</w:t>
      </w:r>
      <w:proofErr w:type="gramEnd"/>
      <w:r w:rsidRPr="00BF146C">
        <w:rPr>
          <w:rFonts w:ascii="宋体" w:eastAsia="宋体" w:hAnsi="宋体" w:cs="Calibri" w:hint="eastAsia"/>
          <w:bCs/>
          <w:kern w:val="0"/>
          <w:sz w:val="24"/>
          <w:szCs w:val="24"/>
        </w:rPr>
        <w:t>探亲、免费中餐班车、免费工装洗涤等，薪酬水平富有行业竞争力。</w:t>
      </w:r>
    </w:p>
    <w:p w:rsidR="00BF146C" w:rsidRPr="00BF146C" w:rsidRDefault="00BF146C" w:rsidP="00BF146C">
      <w:pPr>
        <w:spacing w:before="150" w:after="150" w:line="360" w:lineRule="auto"/>
        <w:jc w:val="left"/>
        <w:rPr>
          <w:rFonts w:ascii="黑体" w:eastAsia="黑体" w:hAnsi="黑体"/>
          <w:b/>
          <w:bCs/>
          <w:sz w:val="24"/>
          <w:szCs w:val="24"/>
        </w:rPr>
      </w:pPr>
      <w:r w:rsidRPr="00BF146C">
        <w:rPr>
          <w:rFonts w:ascii="黑体" w:eastAsia="黑体" w:hAnsi="黑体" w:hint="eastAsia"/>
          <w:b/>
          <w:bCs/>
          <w:sz w:val="24"/>
          <w:szCs w:val="24"/>
        </w:rPr>
        <w:t>四、联系方式</w:t>
      </w:r>
    </w:p>
    <w:p w:rsidR="00BF146C" w:rsidRPr="00BF146C" w:rsidRDefault="00BF146C" w:rsidP="00BF146C">
      <w:pPr>
        <w:widowControl/>
        <w:spacing w:line="360" w:lineRule="auto"/>
        <w:ind w:firstLineChars="200" w:firstLine="480"/>
        <w:jc w:val="left"/>
        <w:rPr>
          <w:rFonts w:ascii="宋体" w:eastAsia="宋体" w:hAnsi="宋体" w:cs="Calibri"/>
          <w:bCs/>
          <w:kern w:val="0"/>
          <w:sz w:val="24"/>
          <w:szCs w:val="24"/>
        </w:rPr>
      </w:pPr>
      <w:r w:rsidRPr="00BF146C">
        <w:rPr>
          <w:rFonts w:ascii="宋体" w:eastAsia="宋体" w:hAnsi="宋体" w:cs="Calibri"/>
          <w:bCs/>
          <w:kern w:val="0"/>
          <w:sz w:val="24"/>
          <w:szCs w:val="24"/>
        </w:rPr>
        <w:t>1</w:t>
      </w:r>
      <w:r w:rsidRPr="00BF146C">
        <w:rPr>
          <w:rFonts w:ascii="宋体" w:eastAsia="宋体" w:hAnsi="宋体" w:cs="Calibri" w:hint="eastAsia"/>
          <w:bCs/>
          <w:kern w:val="0"/>
          <w:sz w:val="24"/>
          <w:szCs w:val="24"/>
        </w:rPr>
        <w:t>、地址：</w:t>
      </w:r>
      <w:r w:rsidR="00C6228B">
        <w:rPr>
          <w:rFonts w:ascii="宋体" w:eastAsia="宋体" w:hAnsi="宋体" w:cs="Calibri" w:hint="eastAsia"/>
          <w:bCs/>
          <w:kern w:val="0"/>
          <w:sz w:val="24"/>
          <w:szCs w:val="24"/>
        </w:rPr>
        <w:t>常德市鼎城区灌溪镇</w:t>
      </w:r>
      <w:proofErr w:type="gramStart"/>
      <w:r w:rsidR="00C6228B">
        <w:rPr>
          <w:rFonts w:ascii="宋体" w:eastAsia="宋体" w:hAnsi="宋体" w:cs="Calibri" w:hint="eastAsia"/>
          <w:bCs/>
          <w:kern w:val="0"/>
          <w:sz w:val="24"/>
          <w:szCs w:val="24"/>
        </w:rPr>
        <w:t>樟</w:t>
      </w:r>
      <w:proofErr w:type="gramEnd"/>
      <w:r w:rsidR="00C6228B">
        <w:rPr>
          <w:rFonts w:ascii="宋体" w:eastAsia="宋体" w:hAnsi="宋体" w:cs="Calibri" w:hint="eastAsia"/>
          <w:bCs/>
          <w:kern w:val="0"/>
          <w:sz w:val="24"/>
          <w:szCs w:val="24"/>
        </w:rPr>
        <w:t>窑路中联重科建筑起重机械有限责任公司智能工厂</w:t>
      </w:r>
      <w:r w:rsidR="007548E7">
        <w:rPr>
          <w:rFonts w:ascii="宋体" w:eastAsia="宋体" w:hAnsi="宋体" w:cs="Calibri" w:hint="eastAsia"/>
          <w:bCs/>
          <w:kern w:val="0"/>
          <w:sz w:val="24"/>
          <w:szCs w:val="24"/>
        </w:rPr>
        <w:t>/长沙市岳麓区</w:t>
      </w:r>
      <w:proofErr w:type="gramStart"/>
      <w:r w:rsidR="007548E7">
        <w:rPr>
          <w:rFonts w:ascii="宋体" w:eastAsia="宋体" w:hAnsi="宋体" w:cs="Calibri" w:hint="eastAsia"/>
          <w:bCs/>
          <w:kern w:val="0"/>
          <w:sz w:val="24"/>
          <w:szCs w:val="24"/>
        </w:rPr>
        <w:t>麓</w:t>
      </w:r>
      <w:proofErr w:type="gramEnd"/>
      <w:r w:rsidR="007548E7">
        <w:rPr>
          <w:rFonts w:ascii="宋体" w:eastAsia="宋体" w:hAnsi="宋体" w:cs="Calibri" w:hint="eastAsia"/>
          <w:bCs/>
          <w:kern w:val="0"/>
          <w:sz w:val="24"/>
          <w:szCs w:val="24"/>
        </w:rPr>
        <w:t>谷大道662号中联重科</w:t>
      </w:r>
      <w:proofErr w:type="gramStart"/>
      <w:r w:rsidR="007548E7">
        <w:rPr>
          <w:rFonts w:ascii="宋体" w:eastAsia="宋体" w:hAnsi="宋体" w:cs="Calibri" w:hint="eastAsia"/>
          <w:bCs/>
          <w:kern w:val="0"/>
          <w:sz w:val="24"/>
          <w:szCs w:val="24"/>
        </w:rPr>
        <w:t>麓谷工业</w:t>
      </w:r>
      <w:proofErr w:type="gramEnd"/>
      <w:r w:rsidR="007548E7">
        <w:rPr>
          <w:rFonts w:ascii="宋体" w:eastAsia="宋体" w:hAnsi="宋体" w:cs="Calibri" w:hint="eastAsia"/>
          <w:bCs/>
          <w:kern w:val="0"/>
          <w:sz w:val="24"/>
          <w:szCs w:val="24"/>
        </w:rPr>
        <w:t>园</w:t>
      </w:r>
      <w:r w:rsidR="007548E7">
        <w:rPr>
          <w:rFonts w:ascii="宋体" w:eastAsia="宋体" w:hAnsi="宋体" w:cs="Calibri"/>
          <w:bCs/>
          <w:kern w:val="0"/>
          <w:sz w:val="24"/>
          <w:szCs w:val="24"/>
        </w:rPr>
        <w:t>4008</w:t>
      </w:r>
      <w:r w:rsidR="007548E7">
        <w:rPr>
          <w:rFonts w:ascii="宋体" w:eastAsia="宋体" w:hAnsi="宋体" w:cs="Calibri" w:hint="eastAsia"/>
          <w:bCs/>
          <w:kern w:val="0"/>
          <w:sz w:val="24"/>
          <w:szCs w:val="24"/>
        </w:rPr>
        <w:t>室</w:t>
      </w:r>
    </w:p>
    <w:p w:rsidR="00A87149" w:rsidRDefault="00BF146C" w:rsidP="00BF146C">
      <w:pPr>
        <w:widowControl/>
        <w:spacing w:line="360" w:lineRule="auto"/>
        <w:ind w:firstLineChars="200" w:firstLine="480"/>
        <w:jc w:val="left"/>
        <w:rPr>
          <w:rFonts w:ascii="宋体" w:eastAsia="宋体" w:hAnsi="宋体" w:cs="Calibri" w:hint="eastAsia"/>
          <w:bCs/>
          <w:kern w:val="0"/>
          <w:sz w:val="24"/>
          <w:szCs w:val="24"/>
        </w:rPr>
      </w:pPr>
      <w:r w:rsidRPr="00BF146C">
        <w:rPr>
          <w:rFonts w:ascii="宋体" w:eastAsia="宋体" w:hAnsi="宋体" w:cs="Calibri" w:hint="eastAsia"/>
          <w:bCs/>
          <w:kern w:val="0"/>
          <w:sz w:val="24"/>
          <w:szCs w:val="24"/>
        </w:rPr>
        <w:t>2、联系人：</w:t>
      </w:r>
      <w:r w:rsidR="00C6228B">
        <w:rPr>
          <w:rFonts w:ascii="宋体" w:eastAsia="宋体" w:hAnsi="宋体" w:cs="Calibri" w:hint="eastAsia"/>
          <w:bCs/>
          <w:kern w:val="0"/>
          <w:sz w:val="24"/>
          <w:szCs w:val="24"/>
        </w:rPr>
        <w:t>张先生</w:t>
      </w:r>
      <w:r w:rsidRPr="00BF146C">
        <w:rPr>
          <w:rFonts w:ascii="宋体" w:eastAsia="宋体" w:hAnsi="宋体" w:cs="Calibri" w:hint="eastAsia"/>
          <w:bCs/>
          <w:kern w:val="0"/>
          <w:sz w:val="24"/>
          <w:szCs w:val="24"/>
        </w:rPr>
        <w:t xml:space="preserve">  电话：</w:t>
      </w:r>
      <w:r w:rsidR="00C6228B">
        <w:rPr>
          <w:rFonts w:ascii="宋体" w:eastAsia="宋体" w:hAnsi="宋体" w:cs="Calibri" w:hint="eastAsia"/>
          <w:bCs/>
          <w:kern w:val="0"/>
          <w:sz w:val="24"/>
          <w:szCs w:val="24"/>
        </w:rPr>
        <w:t>0736</w:t>
      </w:r>
      <w:r w:rsidRPr="00BF146C">
        <w:rPr>
          <w:rFonts w:ascii="宋体" w:eastAsia="宋体" w:hAnsi="宋体" w:cs="Calibri" w:hint="eastAsia"/>
          <w:bCs/>
          <w:kern w:val="0"/>
          <w:sz w:val="24"/>
          <w:szCs w:val="24"/>
        </w:rPr>
        <w:t>-</w:t>
      </w:r>
      <w:bookmarkStart w:id="0" w:name="_GoBack"/>
      <w:bookmarkEnd w:id="0"/>
      <w:r w:rsidR="00C6228B">
        <w:rPr>
          <w:rFonts w:ascii="宋体" w:eastAsia="宋体" w:hAnsi="宋体" w:cs="Calibri" w:hint="eastAsia"/>
          <w:bCs/>
          <w:kern w:val="0"/>
          <w:sz w:val="24"/>
          <w:szCs w:val="24"/>
        </w:rPr>
        <w:t>2618892 13170412850</w:t>
      </w:r>
    </w:p>
    <w:p w:rsidR="00BF146C" w:rsidRPr="00BF146C" w:rsidRDefault="00A87149" w:rsidP="00A87149">
      <w:pPr>
        <w:widowControl/>
        <w:spacing w:line="360" w:lineRule="auto"/>
        <w:ind w:firstLineChars="750" w:firstLine="1800"/>
        <w:jc w:val="left"/>
        <w:rPr>
          <w:rFonts w:ascii="宋体" w:eastAsia="宋体" w:hAnsi="宋体" w:cs="Calibri"/>
          <w:bCs/>
          <w:kern w:val="0"/>
          <w:sz w:val="24"/>
          <w:szCs w:val="24"/>
        </w:rPr>
      </w:pPr>
      <w:r>
        <w:rPr>
          <w:rFonts w:ascii="宋体" w:eastAsia="宋体" w:hAnsi="宋体" w:cs="Calibri" w:hint="eastAsia"/>
          <w:bCs/>
          <w:kern w:val="0"/>
          <w:sz w:val="24"/>
          <w:szCs w:val="24"/>
        </w:rPr>
        <w:t>刘女士  电话：073</w:t>
      </w:r>
      <w:r>
        <w:rPr>
          <w:rFonts w:ascii="宋体" w:eastAsia="宋体" w:hAnsi="宋体" w:cs="Calibri"/>
          <w:bCs/>
          <w:kern w:val="0"/>
          <w:sz w:val="24"/>
          <w:szCs w:val="24"/>
        </w:rPr>
        <w:t>1</w:t>
      </w:r>
      <w:r>
        <w:rPr>
          <w:rFonts w:ascii="宋体" w:eastAsia="宋体" w:hAnsi="宋体" w:cs="Calibri" w:hint="eastAsia"/>
          <w:bCs/>
          <w:kern w:val="0"/>
          <w:sz w:val="24"/>
          <w:szCs w:val="24"/>
        </w:rPr>
        <w:t>-</w:t>
      </w:r>
      <w:r>
        <w:rPr>
          <w:rFonts w:ascii="宋体" w:eastAsia="宋体" w:hAnsi="宋体" w:cs="Calibri"/>
          <w:bCs/>
          <w:kern w:val="0"/>
          <w:sz w:val="24"/>
          <w:szCs w:val="24"/>
        </w:rPr>
        <w:t>85011502</w:t>
      </w:r>
    </w:p>
    <w:p w:rsidR="005A4CA1" w:rsidRPr="00C6228B" w:rsidRDefault="005A4CA1" w:rsidP="007548E7">
      <w:pPr>
        <w:widowControl/>
        <w:spacing w:line="360" w:lineRule="auto"/>
        <w:ind w:firstLineChars="200" w:firstLine="480"/>
        <w:jc w:val="left"/>
        <w:rPr>
          <w:rFonts w:ascii="宋体" w:eastAsia="宋体" w:hAnsi="宋体" w:cs="Calibri"/>
          <w:bCs/>
          <w:kern w:val="0"/>
          <w:sz w:val="24"/>
          <w:szCs w:val="24"/>
        </w:rPr>
      </w:pPr>
      <w:r>
        <w:rPr>
          <w:rFonts w:ascii="宋体" w:eastAsia="宋体" w:hAnsi="宋体" w:cs="Calibri" w:hint="eastAsia"/>
          <w:bCs/>
          <w:kern w:val="0"/>
          <w:sz w:val="24"/>
          <w:szCs w:val="24"/>
        </w:rPr>
        <w:t>3、简历投递链接（扫码）：</w:t>
      </w:r>
    </w:p>
    <w:p w:rsidR="00BF146C" w:rsidRPr="00160F9E" w:rsidRDefault="005A4CA1" w:rsidP="00C6228B">
      <w:pPr>
        <w:widowControl/>
        <w:spacing w:line="360" w:lineRule="auto"/>
        <w:ind w:firstLineChars="200" w:firstLine="480"/>
        <w:jc w:val="left"/>
        <w:rPr>
          <w:rFonts w:ascii="宋体" w:eastAsia="宋体" w:hAnsi="宋体" w:cs="Calibri"/>
          <w:bCs/>
          <w:kern w:val="0"/>
          <w:sz w:val="24"/>
          <w:szCs w:val="24"/>
        </w:rPr>
      </w:pPr>
      <w:r>
        <w:rPr>
          <w:rFonts w:ascii="宋体" w:eastAsia="宋体" w:hAnsi="宋体" w:cs="Calibri"/>
          <w:bCs/>
          <w:noProof/>
          <w:kern w:val="0"/>
          <w:sz w:val="24"/>
          <w:szCs w:val="24"/>
        </w:rPr>
        <w:drawing>
          <wp:inline distT="0" distB="0" distL="0" distR="0">
            <wp:extent cx="1657350" cy="1574483"/>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57350" cy="1574483"/>
                    </a:xfrm>
                    <a:prstGeom prst="rect">
                      <a:avLst/>
                    </a:prstGeom>
                    <a:noFill/>
                    <a:ln w="9525">
                      <a:noFill/>
                      <a:miter lim="800000"/>
                      <a:headEnd/>
                      <a:tailEnd/>
                    </a:ln>
                  </pic:spPr>
                </pic:pic>
              </a:graphicData>
            </a:graphic>
          </wp:inline>
        </w:drawing>
      </w:r>
    </w:p>
    <w:p w:rsidR="00C6228B" w:rsidRPr="007B5F93" w:rsidRDefault="00C6228B" w:rsidP="00BF146C">
      <w:pPr>
        <w:widowControl/>
        <w:spacing w:before="150" w:after="150" w:line="360" w:lineRule="auto"/>
        <w:jc w:val="right"/>
        <w:rPr>
          <w:rFonts w:ascii="宋体" w:eastAsia="宋体" w:hAnsi="宋体" w:cs="Calibri"/>
          <w:b/>
          <w:bCs/>
          <w:kern w:val="0"/>
          <w:sz w:val="24"/>
          <w:szCs w:val="24"/>
        </w:rPr>
      </w:pPr>
      <w:r w:rsidRPr="007B5F93">
        <w:rPr>
          <w:rFonts w:ascii="宋体" w:eastAsia="宋体" w:hAnsi="宋体" w:cs="Calibri" w:hint="eastAsia"/>
          <w:b/>
          <w:bCs/>
          <w:kern w:val="0"/>
          <w:sz w:val="24"/>
          <w:szCs w:val="24"/>
        </w:rPr>
        <w:t>中联重科建筑起重机械有限责任公司</w:t>
      </w:r>
    </w:p>
    <w:p w:rsidR="007B5A39" w:rsidRPr="00BF146C" w:rsidRDefault="00BF146C" w:rsidP="00BF146C">
      <w:pPr>
        <w:widowControl/>
        <w:spacing w:before="150" w:after="150" w:line="360" w:lineRule="auto"/>
        <w:jc w:val="right"/>
        <w:rPr>
          <w:rFonts w:ascii="宋体" w:eastAsia="宋体" w:hAnsi="宋体" w:cs="宋体"/>
          <w:b/>
          <w:bCs/>
          <w:kern w:val="0"/>
          <w:sz w:val="24"/>
          <w:szCs w:val="24"/>
        </w:rPr>
      </w:pPr>
      <w:r w:rsidRPr="00BF146C">
        <w:rPr>
          <w:rFonts w:ascii="宋体" w:eastAsia="宋体" w:hAnsi="宋体" w:cs="宋体" w:hint="eastAsia"/>
          <w:b/>
          <w:bCs/>
          <w:kern w:val="0"/>
          <w:sz w:val="24"/>
          <w:szCs w:val="24"/>
        </w:rPr>
        <w:t>20</w:t>
      </w:r>
      <w:r w:rsidR="007B6621">
        <w:rPr>
          <w:rFonts w:ascii="宋体" w:eastAsia="宋体" w:hAnsi="宋体" w:cs="宋体" w:hint="eastAsia"/>
          <w:b/>
          <w:bCs/>
          <w:kern w:val="0"/>
          <w:sz w:val="24"/>
          <w:szCs w:val="24"/>
        </w:rPr>
        <w:t>20</w:t>
      </w:r>
      <w:r w:rsidRPr="00BF146C">
        <w:rPr>
          <w:rFonts w:ascii="宋体" w:eastAsia="宋体" w:hAnsi="宋体" w:cs="宋体" w:hint="eastAsia"/>
          <w:b/>
          <w:bCs/>
          <w:kern w:val="0"/>
          <w:sz w:val="24"/>
          <w:szCs w:val="24"/>
        </w:rPr>
        <w:t>年</w:t>
      </w:r>
      <w:r w:rsidR="007B6621">
        <w:rPr>
          <w:rFonts w:ascii="宋体" w:eastAsia="宋体" w:hAnsi="宋体" w:cs="宋体" w:hint="eastAsia"/>
          <w:b/>
          <w:bCs/>
          <w:kern w:val="0"/>
          <w:sz w:val="24"/>
          <w:szCs w:val="24"/>
        </w:rPr>
        <w:t>10</w:t>
      </w:r>
      <w:r w:rsidRPr="00BF146C">
        <w:rPr>
          <w:rFonts w:ascii="宋体" w:eastAsia="宋体" w:hAnsi="宋体" w:cs="宋体" w:hint="eastAsia"/>
          <w:b/>
          <w:bCs/>
          <w:kern w:val="0"/>
          <w:sz w:val="24"/>
          <w:szCs w:val="24"/>
        </w:rPr>
        <w:t>月</w:t>
      </w:r>
    </w:p>
    <w:sectPr w:rsidR="007B5A39" w:rsidRPr="00BF146C" w:rsidSect="007B5A3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565" w:rsidRDefault="00C21565" w:rsidP="00BF146C">
      <w:r>
        <w:separator/>
      </w:r>
    </w:p>
  </w:endnote>
  <w:endnote w:type="continuationSeparator" w:id="0">
    <w:p w:rsidR="00C21565" w:rsidRDefault="00C21565" w:rsidP="00BF1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565" w:rsidRDefault="00C21565" w:rsidP="00BF146C">
      <w:r>
        <w:separator/>
      </w:r>
    </w:p>
  </w:footnote>
  <w:footnote w:type="continuationSeparator" w:id="0">
    <w:p w:rsidR="00C21565" w:rsidRDefault="00C21565" w:rsidP="00BF1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6C" w:rsidRPr="00BF146C" w:rsidRDefault="00BF146C" w:rsidP="00BF146C">
    <w:pPr>
      <w:pStyle w:val="a4"/>
      <w:jc w:val="left"/>
      <w:rPr>
        <w:b/>
      </w:rPr>
    </w:pPr>
    <w:r w:rsidRPr="00BF146C">
      <w:rPr>
        <w:noProof/>
      </w:rPr>
      <w:drawing>
        <wp:inline distT="0" distB="0" distL="0" distR="0">
          <wp:extent cx="952500" cy="291353"/>
          <wp:effectExtent l="19050" t="0" r="0" b="0"/>
          <wp:docPr id="3" name="图片 3" descr="D:\00260245\Desktop\中联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260245\Desktop\中联logo.png"/>
                  <pic:cNvPicPr>
                    <a:picLocks noChangeAspect="1" noChangeArrowheads="1"/>
                  </pic:cNvPicPr>
                </pic:nvPicPr>
                <pic:blipFill>
                  <a:blip r:embed="rId1"/>
                  <a:srcRect/>
                  <a:stretch>
                    <a:fillRect/>
                  </a:stretch>
                </pic:blipFill>
                <pic:spPr bwMode="auto">
                  <a:xfrm>
                    <a:off x="0" y="0"/>
                    <a:ext cx="952500" cy="29135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46C"/>
    <w:rsid w:val="00000487"/>
    <w:rsid w:val="00002378"/>
    <w:rsid w:val="0000306B"/>
    <w:rsid w:val="0000485B"/>
    <w:rsid w:val="000124CB"/>
    <w:rsid w:val="000139AE"/>
    <w:rsid w:val="00013C0C"/>
    <w:rsid w:val="00015062"/>
    <w:rsid w:val="0001614F"/>
    <w:rsid w:val="00016AAB"/>
    <w:rsid w:val="00021873"/>
    <w:rsid w:val="00023F13"/>
    <w:rsid w:val="00032C70"/>
    <w:rsid w:val="00034618"/>
    <w:rsid w:val="000353BA"/>
    <w:rsid w:val="000367CA"/>
    <w:rsid w:val="00036A87"/>
    <w:rsid w:val="00037E57"/>
    <w:rsid w:val="00040B0B"/>
    <w:rsid w:val="00041C94"/>
    <w:rsid w:val="0004334B"/>
    <w:rsid w:val="00047391"/>
    <w:rsid w:val="00054C15"/>
    <w:rsid w:val="000564EA"/>
    <w:rsid w:val="00061A2C"/>
    <w:rsid w:val="0006279E"/>
    <w:rsid w:val="00067D30"/>
    <w:rsid w:val="00071288"/>
    <w:rsid w:val="00072614"/>
    <w:rsid w:val="0007290D"/>
    <w:rsid w:val="000741DF"/>
    <w:rsid w:val="00076265"/>
    <w:rsid w:val="00077133"/>
    <w:rsid w:val="00077F7E"/>
    <w:rsid w:val="000813E8"/>
    <w:rsid w:val="00083127"/>
    <w:rsid w:val="000866D1"/>
    <w:rsid w:val="0008789E"/>
    <w:rsid w:val="000901A3"/>
    <w:rsid w:val="00092760"/>
    <w:rsid w:val="000937F0"/>
    <w:rsid w:val="00093D7D"/>
    <w:rsid w:val="000952C2"/>
    <w:rsid w:val="000954CD"/>
    <w:rsid w:val="000A06D8"/>
    <w:rsid w:val="000A2E7E"/>
    <w:rsid w:val="000B0CA9"/>
    <w:rsid w:val="000B153E"/>
    <w:rsid w:val="000B15D4"/>
    <w:rsid w:val="000B64FA"/>
    <w:rsid w:val="000B6B00"/>
    <w:rsid w:val="000B724C"/>
    <w:rsid w:val="000C126A"/>
    <w:rsid w:val="000C3384"/>
    <w:rsid w:val="000C42BD"/>
    <w:rsid w:val="000C4DD2"/>
    <w:rsid w:val="000C58CD"/>
    <w:rsid w:val="000C6E24"/>
    <w:rsid w:val="000D05FD"/>
    <w:rsid w:val="000D1537"/>
    <w:rsid w:val="000D35A0"/>
    <w:rsid w:val="000D65A5"/>
    <w:rsid w:val="000D6F77"/>
    <w:rsid w:val="000D750F"/>
    <w:rsid w:val="000E07E8"/>
    <w:rsid w:val="000F0745"/>
    <w:rsid w:val="000F17F6"/>
    <w:rsid w:val="000F4DC4"/>
    <w:rsid w:val="000F5761"/>
    <w:rsid w:val="000F5BBF"/>
    <w:rsid w:val="00100616"/>
    <w:rsid w:val="00100BB4"/>
    <w:rsid w:val="001038B2"/>
    <w:rsid w:val="001041A3"/>
    <w:rsid w:val="0010529B"/>
    <w:rsid w:val="00107C9D"/>
    <w:rsid w:val="0011190B"/>
    <w:rsid w:val="00112A07"/>
    <w:rsid w:val="001131B0"/>
    <w:rsid w:val="00115A70"/>
    <w:rsid w:val="00117316"/>
    <w:rsid w:val="001179C0"/>
    <w:rsid w:val="00121F4F"/>
    <w:rsid w:val="001238C5"/>
    <w:rsid w:val="00123DAD"/>
    <w:rsid w:val="00124D1F"/>
    <w:rsid w:val="00126AD6"/>
    <w:rsid w:val="00131A23"/>
    <w:rsid w:val="00140C3C"/>
    <w:rsid w:val="00141B55"/>
    <w:rsid w:val="00142459"/>
    <w:rsid w:val="00151A9F"/>
    <w:rsid w:val="0015685F"/>
    <w:rsid w:val="00157775"/>
    <w:rsid w:val="00160F9E"/>
    <w:rsid w:val="00161763"/>
    <w:rsid w:val="00163BE5"/>
    <w:rsid w:val="00165668"/>
    <w:rsid w:val="00165E9A"/>
    <w:rsid w:val="00166011"/>
    <w:rsid w:val="001664E5"/>
    <w:rsid w:val="00167824"/>
    <w:rsid w:val="00171469"/>
    <w:rsid w:val="00174AFA"/>
    <w:rsid w:val="001770F6"/>
    <w:rsid w:val="00177BE3"/>
    <w:rsid w:val="00177EFB"/>
    <w:rsid w:val="00181597"/>
    <w:rsid w:val="00181AE8"/>
    <w:rsid w:val="001906BA"/>
    <w:rsid w:val="00190A1B"/>
    <w:rsid w:val="0019598A"/>
    <w:rsid w:val="00196620"/>
    <w:rsid w:val="00196915"/>
    <w:rsid w:val="00196E72"/>
    <w:rsid w:val="001972CB"/>
    <w:rsid w:val="001A000D"/>
    <w:rsid w:val="001A0F5F"/>
    <w:rsid w:val="001A1B9C"/>
    <w:rsid w:val="001A2280"/>
    <w:rsid w:val="001A290A"/>
    <w:rsid w:val="001B03EF"/>
    <w:rsid w:val="001B2333"/>
    <w:rsid w:val="001B4B39"/>
    <w:rsid w:val="001C0435"/>
    <w:rsid w:val="001C0E30"/>
    <w:rsid w:val="001C2A3A"/>
    <w:rsid w:val="001C2BCA"/>
    <w:rsid w:val="001C3C98"/>
    <w:rsid w:val="001C5EC7"/>
    <w:rsid w:val="001D23D9"/>
    <w:rsid w:val="001D4ED7"/>
    <w:rsid w:val="001E0DE9"/>
    <w:rsid w:val="001E2435"/>
    <w:rsid w:val="001E653F"/>
    <w:rsid w:val="001E6636"/>
    <w:rsid w:val="001E7C64"/>
    <w:rsid w:val="001F064C"/>
    <w:rsid w:val="001F3742"/>
    <w:rsid w:val="001F37E7"/>
    <w:rsid w:val="001F54F6"/>
    <w:rsid w:val="001F7211"/>
    <w:rsid w:val="0020056C"/>
    <w:rsid w:val="00200D0E"/>
    <w:rsid w:val="00202899"/>
    <w:rsid w:val="00202CC4"/>
    <w:rsid w:val="002066F5"/>
    <w:rsid w:val="00211105"/>
    <w:rsid w:val="002150BC"/>
    <w:rsid w:val="00215F86"/>
    <w:rsid w:val="002175D4"/>
    <w:rsid w:val="00220F3C"/>
    <w:rsid w:val="002211BE"/>
    <w:rsid w:val="0022130B"/>
    <w:rsid w:val="00226FEC"/>
    <w:rsid w:val="00232EF2"/>
    <w:rsid w:val="002342C5"/>
    <w:rsid w:val="00234561"/>
    <w:rsid w:val="00237286"/>
    <w:rsid w:val="002417F8"/>
    <w:rsid w:val="002455A1"/>
    <w:rsid w:val="002456BD"/>
    <w:rsid w:val="00246AAF"/>
    <w:rsid w:val="00247BBD"/>
    <w:rsid w:val="00257467"/>
    <w:rsid w:val="00257A2C"/>
    <w:rsid w:val="00257E8A"/>
    <w:rsid w:val="00261C7C"/>
    <w:rsid w:val="002620AC"/>
    <w:rsid w:val="00263104"/>
    <w:rsid w:val="0027590B"/>
    <w:rsid w:val="00276076"/>
    <w:rsid w:val="002763DE"/>
    <w:rsid w:val="00276899"/>
    <w:rsid w:val="00277CA3"/>
    <w:rsid w:val="00280AE6"/>
    <w:rsid w:val="00285CCA"/>
    <w:rsid w:val="002872FF"/>
    <w:rsid w:val="002A1ACA"/>
    <w:rsid w:val="002A3AC0"/>
    <w:rsid w:val="002A4E41"/>
    <w:rsid w:val="002A6990"/>
    <w:rsid w:val="002A6DFD"/>
    <w:rsid w:val="002B0027"/>
    <w:rsid w:val="002B1EC2"/>
    <w:rsid w:val="002B28A3"/>
    <w:rsid w:val="002B3596"/>
    <w:rsid w:val="002B5F5A"/>
    <w:rsid w:val="002B6F93"/>
    <w:rsid w:val="002C1D07"/>
    <w:rsid w:val="002C255D"/>
    <w:rsid w:val="002C454E"/>
    <w:rsid w:val="002D240B"/>
    <w:rsid w:val="002D5259"/>
    <w:rsid w:val="002D5B19"/>
    <w:rsid w:val="002D60E3"/>
    <w:rsid w:val="002D6C0C"/>
    <w:rsid w:val="002E2C2E"/>
    <w:rsid w:val="002E3909"/>
    <w:rsid w:val="002E46A9"/>
    <w:rsid w:val="002E7476"/>
    <w:rsid w:val="002F09CB"/>
    <w:rsid w:val="002F3231"/>
    <w:rsid w:val="002F4694"/>
    <w:rsid w:val="002F4784"/>
    <w:rsid w:val="002F5FA3"/>
    <w:rsid w:val="002F63CD"/>
    <w:rsid w:val="00301727"/>
    <w:rsid w:val="00307C09"/>
    <w:rsid w:val="00315959"/>
    <w:rsid w:val="00316A02"/>
    <w:rsid w:val="00316E6A"/>
    <w:rsid w:val="00321081"/>
    <w:rsid w:val="0032141F"/>
    <w:rsid w:val="00321A67"/>
    <w:rsid w:val="00322771"/>
    <w:rsid w:val="00323941"/>
    <w:rsid w:val="00325E8B"/>
    <w:rsid w:val="003269CE"/>
    <w:rsid w:val="0032793F"/>
    <w:rsid w:val="00327A12"/>
    <w:rsid w:val="003363A5"/>
    <w:rsid w:val="00336552"/>
    <w:rsid w:val="00343CE5"/>
    <w:rsid w:val="00343E26"/>
    <w:rsid w:val="0035243C"/>
    <w:rsid w:val="00352484"/>
    <w:rsid w:val="00352BE9"/>
    <w:rsid w:val="003561A1"/>
    <w:rsid w:val="00360EAD"/>
    <w:rsid w:val="00361511"/>
    <w:rsid w:val="00362B5B"/>
    <w:rsid w:val="00363368"/>
    <w:rsid w:val="00366C1F"/>
    <w:rsid w:val="003718A6"/>
    <w:rsid w:val="003721D9"/>
    <w:rsid w:val="003726F5"/>
    <w:rsid w:val="0037430D"/>
    <w:rsid w:val="00377681"/>
    <w:rsid w:val="00385207"/>
    <w:rsid w:val="00394E8D"/>
    <w:rsid w:val="00395A62"/>
    <w:rsid w:val="00397BE1"/>
    <w:rsid w:val="003A013D"/>
    <w:rsid w:val="003A1B9F"/>
    <w:rsid w:val="003A1EF6"/>
    <w:rsid w:val="003A48AB"/>
    <w:rsid w:val="003A7E21"/>
    <w:rsid w:val="003B1145"/>
    <w:rsid w:val="003B28F5"/>
    <w:rsid w:val="003B430A"/>
    <w:rsid w:val="003B54D3"/>
    <w:rsid w:val="003B6424"/>
    <w:rsid w:val="003B6AB0"/>
    <w:rsid w:val="003B722F"/>
    <w:rsid w:val="003B7442"/>
    <w:rsid w:val="003C2AD0"/>
    <w:rsid w:val="003C6845"/>
    <w:rsid w:val="003C75C2"/>
    <w:rsid w:val="003D0E3A"/>
    <w:rsid w:val="003D1F3E"/>
    <w:rsid w:val="003D38BC"/>
    <w:rsid w:val="003D568D"/>
    <w:rsid w:val="003D56C5"/>
    <w:rsid w:val="003D7984"/>
    <w:rsid w:val="003D7F1B"/>
    <w:rsid w:val="003E2CD4"/>
    <w:rsid w:val="003E30E1"/>
    <w:rsid w:val="003E4D9D"/>
    <w:rsid w:val="003E6AF4"/>
    <w:rsid w:val="003E75C1"/>
    <w:rsid w:val="003E7E64"/>
    <w:rsid w:val="003F1C36"/>
    <w:rsid w:val="003F4F4F"/>
    <w:rsid w:val="003F6D37"/>
    <w:rsid w:val="004007FB"/>
    <w:rsid w:val="00402722"/>
    <w:rsid w:val="004040FE"/>
    <w:rsid w:val="004044A7"/>
    <w:rsid w:val="0040586A"/>
    <w:rsid w:val="0040744C"/>
    <w:rsid w:val="004079C5"/>
    <w:rsid w:val="00407C29"/>
    <w:rsid w:val="00414405"/>
    <w:rsid w:val="00414D3B"/>
    <w:rsid w:val="00417B62"/>
    <w:rsid w:val="0042316D"/>
    <w:rsid w:val="00423635"/>
    <w:rsid w:val="00426195"/>
    <w:rsid w:val="00426BE8"/>
    <w:rsid w:val="00433CCD"/>
    <w:rsid w:val="00436787"/>
    <w:rsid w:val="00436F3E"/>
    <w:rsid w:val="00437422"/>
    <w:rsid w:val="004375BE"/>
    <w:rsid w:val="00440119"/>
    <w:rsid w:val="004405B5"/>
    <w:rsid w:val="004476BD"/>
    <w:rsid w:val="00452422"/>
    <w:rsid w:val="004572E7"/>
    <w:rsid w:val="00457ADF"/>
    <w:rsid w:val="00461A4F"/>
    <w:rsid w:val="00463388"/>
    <w:rsid w:val="00464216"/>
    <w:rsid w:val="004665F7"/>
    <w:rsid w:val="004707F9"/>
    <w:rsid w:val="00470D40"/>
    <w:rsid w:val="00475DBB"/>
    <w:rsid w:val="0047763C"/>
    <w:rsid w:val="004839A5"/>
    <w:rsid w:val="004842B3"/>
    <w:rsid w:val="00486EA8"/>
    <w:rsid w:val="004871A3"/>
    <w:rsid w:val="004902EE"/>
    <w:rsid w:val="00490931"/>
    <w:rsid w:val="0049148D"/>
    <w:rsid w:val="00497E3F"/>
    <w:rsid w:val="004A4B3E"/>
    <w:rsid w:val="004B250A"/>
    <w:rsid w:val="004B449D"/>
    <w:rsid w:val="004B693D"/>
    <w:rsid w:val="004B78DC"/>
    <w:rsid w:val="004C2676"/>
    <w:rsid w:val="004C3ACE"/>
    <w:rsid w:val="004D0F4D"/>
    <w:rsid w:val="004D3108"/>
    <w:rsid w:val="004D5875"/>
    <w:rsid w:val="004D6FCF"/>
    <w:rsid w:val="004E0004"/>
    <w:rsid w:val="004E07E6"/>
    <w:rsid w:val="004E1A4C"/>
    <w:rsid w:val="004E1CD0"/>
    <w:rsid w:val="004E2002"/>
    <w:rsid w:val="004E452E"/>
    <w:rsid w:val="004F0F8F"/>
    <w:rsid w:val="004F2361"/>
    <w:rsid w:val="004F4EDB"/>
    <w:rsid w:val="004F50C1"/>
    <w:rsid w:val="004F70E6"/>
    <w:rsid w:val="005012BD"/>
    <w:rsid w:val="005019F8"/>
    <w:rsid w:val="00501C81"/>
    <w:rsid w:val="00501FA1"/>
    <w:rsid w:val="005034F2"/>
    <w:rsid w:val="00503661"/>
    <w:rsid w:val="005040C5"/>
    <w:rsid w:val="005055B7"/>
    <w:rsid w:val="0050739E"/>
    <w:rsid w:val="00511592"/>
    <w:rsid w:val="00512AA0"/>
    <w:rsid w:val="00513095"/>
    <w:rsid w:val="00513723"/>
    <w:rsid w:val="005163F2"/>
    <w:rsid w:val="005165DF"/>
    <w:rsid w:val="00517ABD"/>
    <w:rsid w:val="00525DCC"/>
    <w:rsid w:val="00525F80"/>
    <w:rsid w:val="0052645F"/>
    <w:rsid w:val="00532B92"/>
    <w:rsid w:val="00542BAB"/>
    <w:rsid w:val="00545675"/>
    <w:rsid w:val="00547BA4"/>
    <w:rsid w:val="00552798"/>
    <w:rsid w:val="00552847"/>
    <w:rsid w:val="00555AB4"/>
    <w:rsid w:val="00557FC6"/>
    <w:rsid w:val="00563F10"/>
    <w:rsid w:val="00564264"/>
    <w:rsid w:val="0057432F"/>
    <w:rsid w:val="00575452"/>
    <w:rsid w:val="00581562"/>
    <w:rsid w:val="00581AAD"/>
    <w:rsid w:val="00582607"/>
    <w:rsid w:val="00582ECA"/>
    <w:rsid w:val="00585159"/>
    <w:rsid w:val="00586EE1"/>
    <w:rsid w:val="005920A4"/>
    <w:rsid w:val="00595BC6"/>
    <w:rsid w:val="00595DE3"/>
    <w:rsid w:val="0059771A"/>
    <w:rsid w:val="00597DC8"/>
    <w:rsid w:val="005A2FC4"/>
    <w:rsid w:val="005A3F28"/>
    <w:rsid w:val="005A4CA1"/>
    <w:rsid w:val="005A78F8"/>
    <w:rsid w:val="005B0BA4"/>
    <w:rsid w:val="005B0D5B"/>
    <w:rsid w:val="005B63D7"/>
    <w:rsid w:val="005B6709"/>
    <w:rsid w:val="005C0249"/>
    <w:rsid w:val="005C072E"/>
    <w:rsid w:val="005C2A86"/>
    <w:rsid w:val="005C46A2"/>
    <w:rsid w:val="005C72D9"/>
    <w:rsid w:val="005D2408"/>
    <w:rsid w:val="005D46BC"/>
    <w:rsid w:val="005D486D"/>
    <w:rsid w:val="005D5E47"/>
    <w:rsid w:val="005D6877"/>
    <w:rsid w:val="005D7DEB"/>
    <w:rsid w:val="005E109A"/>
    <w:rsid w:val="005E1E3B"/>
    <w:rsid w:val="005E2FB1"/>
    <w:rsid w:val="005F176F"/>
    <w:rsid w:val="005F4CB1"/>
    <w:rsid w:val="005F7936"/>
    <w:rsid w:val="00600425"/>
    <w:rsid w:val="00601F7E"/>
    <w:rsid w:val="006031ED"/>
    <w:rsid w:val="00606B71"/>
    <w:rsid w:val="00607246"/>
    <w:rsid w:val="0060763F"/>
    <w:rsid w:val="00616D03"/>
    <w:rsid w:val="00620985"/>
    <w:rsid w:val="00622485"/>
    <w:rsid w:val="00624A2C"/>
    <w:rsid w:val="00625980"/>
    <w:rsid w:val="00626108"/>
    <w:rsid w:val="00627951"/>
    <w:rsid w:val="00633CBC"/>
    <w:rsid w:val="0063714A"/>
    <w:rsid w:val="00637C78"/>
    <w:rsid w:val="0064004E"/>
    <w:rsid w:val="006408D8"/>
    <w:rsid w:val="00640E82"/>
    <w:rsid w:val="00645C31"/>
    <w:rsid w:val="006467AE"/>
    <w:rsid w:val="00647E44"/>
    <w:rsid w:val="0065144D"/>
    <w:rsid w:val="0065146C"/>
    <w:rsid w:val="00652FBF"/>
    <w:rsid w:val="006554E8"/>
    <w:rsid w:val="0065568F"/>
    <w:rsid w:val="0066063B"/>
    <w:rsid w:val="006614D5"/>
    <w:rsid w:val="006617EE"/>
    <w:rsid w:val="00671CEA"/>
    <w:rsid w:val="00672963"/>
    <w:rsid w:val="00676097"/>
    <w:rsid w:val="00676A7C"/>
    <w:rsid w:val="00680BA5"/>
    <w:rsid w:val="00685AE7"/>
    <w:rsid w:val="00686747"/>
    <w:rsid w:val="00691FAE"/>
    <w:rsid w:val="00692D22"/>
    <w:rsid w:val="00695677"/>
    <w:rsid w:val="006966D1"/>
    <w:rsid w:val="00696DED"/>
    <w:rsid w:val="0069711F"/>
    <w:rsid w:val="006A1D89"/>
    <w:rsid w:val="006A36FE"/>
    <w:rsid w:val="006A3E2B"/>
    <w:rsid w:val="006A631F"/>
    <w:rsid w:val="006A789B"/>
    <w:rsid w:val="006B19CA"/>
    <w:rsid w:val="006B4CB4"/>
    <w:rsid w:val="006B4FC1"/>
    <w:rsid w:val="006B551B"/>
    <w:rsid w:val="006B5D52"/>
    <w:rsid w:val="006C26DE"/>
    <w:rsid w:val="006C6ABD"/>
    <w:rsid w:val="006D15A6"/>
    <w:rsid w:val="006D230C"/>
    <w:rsid w:val="006D38FA"/>
    <w:rsid w:val="006D397C"/>
    <w:rsid w:val="006E2597"/>
    <w:rsid w:val="006E4051"/>
    <w:rsid w:val="006E501B"/>
    <w:rsid w:val="006E63C1"/>
    <w:rsid w:val="006F087A"/>
    <w:rsid w:val="006F1A0E"/>
    <w:rsid w:val="006F4C30"/>
    <w:rsid w:val="007024ED"/>
    <w:rsid w:val="00702E04"/>
    <w:rsid w:val="00706EEF"/>
    <w:rsid w:val="00717CC1"/>
    <w:rsid w:val="00722ED1"/>
    <w:rsid w:val="00724B90"/>
    <w:rsid w:val="007260AE"/>
    <w:rsid w:val="007269BE"/>
    <w:rsid w:val="00727D6C"/>
    <w:rsid w:val="00733AEE"/>
    <w:rsid w:val="00734A64"/>
    <w:rsid w:val="0073596E"/>
    <w:rsid w:val="00736A89"/>
    <w:rsid w:val="0074024D"/>
    <w:rsid w:val="00740936"/>
    <w:rsid w:val="007412A3"/>
    <w:rsid w:val="007468F2"/>
    <w:rsid w:val="00747EA1"/>
    <w:rsid w:val="007503FF"/>
    <w:rsid w:val="00752DEA"/>
    <w:rsid w:val="007548E7"/>
    <w:rsid w:val="00755325"/>
    <w:rsid w:val="00757E93"/>
    <w:rsid w:val="00760FD9"/>
    <w:rsid w:val="0076322B"/>
    <w:rsid w:val="007700A1"/>
    <w:rsid w:val="007722D3"/>
    <w:rsid w:val="00777C7F"/>
    <w:rsid w:val="00781523"/>
    <w:rsid w:val="00781F50"/>
    <w:rsid w:val="00784C29"/>
    <w:rsid w:val="007904A6"/>
    <w:rsid w:val="007905CF"/>
    <w:rsid w:val="00790F32"/>
    <w:rsid w:val="00791568"/>
    <w:rsid w:val="00791F60"/>
    <w:rsid w:val="00792CEC"/>
    <w:rsid w:val="00795EC8"/>
    <w:rsid w:val="007A01DC"/>
    <w:rsid w:val="007A19B8"/>
    <w:rsid w:val="007A3727"/>
    <w:rsid w:val="007A5620"/>
    <w:rsid w:val="007A6A11"/>
    <w:rsid w:val="007A6F86"/>
    <w:rsid w:val="007B527D"/>
    <w:rsid w:val="007B5A39"/>
    <w:rsid w:val="007B5F93"/>
    <w:rsid w:val="007B6621"/>
    <w:rsid w:val="007C1C24"/>
    <w:rsid w:val="007C263F"/>
    <w:rsid w:val="007C6AF6"/>
    <w:rsid w:val="007C6DF2"/>
    <w:rsid w:val="007D0BB7"/>
    <w:rsid w:val="007D33C9"/>
    <w:rsid w:val="007E03E3"/>
    <w:rsid w:val="007E25FC"/>
    <w:rsid w:val="007E2F63"/>
    <w:rsid w:val="007E4256"/>
    <w:rsid w:val="007E4DB7"/>
    <w:rsid w:val="007F18F5"/>
    <w:rsid w:val="007F5326"/>
    <w:rsid w:val="00800D93"/>
    <w:rsid w:val="0081082C"/>
    <w:rsid w:val="008110B8"/>
    <w:rsid w:val="00811FD2"/>
    <w:rsid w:val="00814B49"/>
    <w:rsid w:val="00820BCB"/>
    <w:rsid w:val="00821C1D"/>
    <w:rsid w:val="00822104"/>
    <w:rsid w:val="00823199"/>
    <w:rsid w:val="0082457D"/>
    <w:rsid w:val="00826E8F"/>
    <w:rsid w:val="00826F34"/>
    <w:rsid w:val="00837B2E"/>
    <w:rsid w:val="00840C19"/>
    <w:rsid w:val="00840DE6"/>
    <w:rsid w:val="008442EE"/>
    <w:rsid w:val="00846F0A"/>
    <w:rsid w:val="00847266"/>
    <w:rsid w:val="00847ED5"/>
    <w:rsid w:val="00850030"/>
    <w:rsid w:val="00850A1E"/>
    <w:rsid w:val="008548EB"/>
    <w:rsid w:val="008560A4"/>
    <w:rsid w:val="00857CAA"/>
    <w:rsid w:val="00860644"/>
    <w:rsid w:val="00862135"/>
    <w:rsid w:val="00862339"/>
    <w:rsid w:val="00863E1C"/>
    <w:rsid w:val="00875952"/>
    <w:rsid w:val="00877AD3"/>
    <w:rsid w:val="00890A09"/>
    <w:rsid w:val="008A3D23"/>
    <w:rsid w:val="008A422C"/>
    <w:rsid w:val="008A566F"/>
    <w:rsid w:val="008B12C7"/>
    <w:rsid w:val="008B38A7"/>
    <w:rsid w:val="008B4987"/>
    <w:rsid w:val="008B591C"/>
    <w:rsid w:val="008C4098"/>
    <w:rsid w:val="008C7532"/>
    <w:rsid w:val="008D152E"/>
    <w:rsid w:val="008D60DC"/>
    <w:rsid w:val="008E232B"/>
    <w:rsid w:val="008E281E"/>
    <w:rsid w:val="008E36D7"/>
    <w:rsid w:val="008E7C61"/>
    <w:rsid w:val="008F19B8"/>
    <w:rsid w:val="008F38BA"/>
    <w:rsid w:val="008F4CB0"/>
    <w:rsid w:val="008F5709"/>
    <w:rsid w:val="008F5C9E"/>
    <w:rsid w:val="0090164B"/>
    <w:rsid w:val="00901C4B"/>
    <w:rsid w:val="0090271C"/>
    <w:rsid w:val="009031E2"/>
    <w:rsid w:val="0090392B"/>
    <w:rsid w:val="009058C3"/>
    <w:rsid w:val="00906EFE"/>
    <w:rsid w:val="0090796B"/>
    <w:rsid w:val="00907E98"/>
    <w:rsid w:val="009100B1"/>
    <w:rsid w:val="00911483"/>
    <w:rsid w:val="009148DD"/>
    <w:rsid w:val="00915A98"/>
    <w:rsid w:val="009169B4"/>
    <w:rsid w:val="00920B99"/>
    <w:rsid w:val="00927898"/>
    <w:rsid w:val="00927E2A"/>
    <w:rsid w:val="00930C20"/>
    <w:rsid w:val="00931E7D"/>
    <w:rsid w:val="009404D5"/>
    <w:rsid w:val="009440E7"/>
    <w:rsid w:val="00944125"/>
    <w:rsid w:val="009455BF"/>
    <w:rsid w:val="00950D2D"/>
    <w:rsid w:val="00951D11"/>
    <w:rsid w:val="00952179"/>
    <w:rsid w:val="00952D1F"/>
    <w:rsid w:val="00965AA8"/>
    <w:rsid w:val="009713D3"/>
    <w:rsid w:val="00973AD1"/>
    <w:rsid w:val="00980E94"/>
    <w:rsid w:val="009810C2"/>
    <w:rsid w:val="00981CF5"/>
    <w:rsid w:val="00982291"/>
    <w:rsid w:val="00984CC2"/>
    <w:rsid w:val="009873C3"/>
    <w:rsid w:val="00990F80"/>
    <w:rsid w:val="0099340D"/>
    <w:rsid w:val="00996912"/>
    <w:rsid w:val="00996F53"/>
    <w:rsid w:val="009A0360"/>
    <w:rsid w:val="009A0A45"/>
    <w:rsid w:val="009A1098"/>
    <w:rsid w:val="009A1A75"/>
    <w:rsid w:val="009A3B7E"/>
    <w:rsid w:val="009A5F68"/>
    <w:rsid w:val="009B04A2"/>
    <w:rsid w:val="009B04BB"/>
    <w:rsid w:val="009B1D0C"/>
    <w:rsid w:val="009B31B8"/>
    <w:rsid w:val="009B738A"/>
    <w:rsid w:val="009B7A56"/>
    <w:rsid w:val="009B7A93"/>
    <w:rsid w:val="009B7ADB"/>
    <w:rsid w:val="009C0AF3"/>
    <w:rsid w:val="009C0F1F"/>
    <w:rsid w:val="009C43A5"/>
    <w:rsid w:val="009C7635"/>
    <w:rsid w:val="009D0C66"/>
    <w:rsid w:val="009D0D72"/>
    <w:rsid w:val="009D16F9"/>
    <w:rsid w:val="009D24C8"/>
    <w:rsid w:val="009D2D26"/>
    <w:rsid w:val="009D4987"/>
    <w:rsid w:val="009D6DE1"/>
    <w:rsid w:val="009E2BFF"/>
    <w:rsid w:val="009E3CA5"/>
    <w:rsid w:val="009E447E"/>
    <w:rsid w:val="009E5175"/>
    <w:rsid w:val="009E6588"/>
    <w:rsid w:val="009F0B1B"/>
    <w:rsid w:val="009F26EF"/>
    <w:rsid w:val="009F2ABD"/>
    <w:rsid w:val="009F7DBE"/>
    <w:rsid w:val="00A02C61"/>
    <w:rsid w:val="00A03CC5"/>
    <w:rsid w:val="00A0419E"/>
    <w:rsid w:val="00A11369"/>
    <w:rsid w:val="00A14FA4"/>
    <w:rsid w:val="00A33598"/>
    <w:rsid w:val="00A33FEA"/>
    <w:rsid w:val="00A35F89"/>
    <w:rsid w:val="00A363CE"/>
    <w:rsid w:val="00A371E0"/>
    <w:rsid w:val="00A40A76"/>
    <w:rsid w:val="00A41903"/>
    <w:rsid w:val="00A44A54"/>
    <w:rsid w:val="00A45062"/>
    <w:rsid w:val="00A475DC"/>
    <w:rsid w:val="00A5207A"/>
    <w:rsid w:val="00A54775"/>
    <w:rsid w:val="00A5499A"/>
    <w:rsid w:val="00A633A5"/>
    <w:rsid w:val="00A66AB7"/>
    <w:rsid w:val="00A72B75"/>
    <w:rsid w:val="00A73A3E"/>
    <w:rsid w:val="00A80158"/>
    <w:rsid w:val="00A849FF"/>
    <w:rsid w:val="00A8639C"/>
    <w:rsid w:val="00A87149"/>
    <w:rsid w:val="00A900D2"/>
    <w:rsid w:val="00A90126"/>
    <w:rsid w:val="00A90E29"/>
    <w:rsid w:val="00A940A9"/>
    <w:rsid w:val="00A94AC8"/>
    <w:rsid w:val="00A960B9"/>
    <w:rsid w:val="00A96D26"/>
    <w:rsid w:val="00AA0C21"/>
    <w:rsid w:val="00AA175C"/>
    <w:rsid w:val="00AA341D"/>
    <w:rsid w:val="00AA7A98"/>
    <w:rsid w:val="00AB1F23"/>
    <w:rsid w:val="00AB40D1"/>
    <w:rsid w:val="00AB55D3"/>
    <w:rsid w:val="00AC0DB3"/>
    <w:rsid w:val="00AC42C4"/>
    <w:rsid w:val="00AC4817"/>
    <w:rsid w:val="00AC4C37"/>
    <w:rsid w:val="00AC61C6"/>
    <w:rsid w:val="00AD051E"/>
    <w:rsid w:val="00AD0E11"/>
    <w:rsid w:val="00AD1FC4"/>
    <w:rsid w:val="00AD65A3"/>
    <w:rsid w:val="00AE5B1E"/>
    <w:rsid w:val="00AF03F4"/>
    <w:rsid w:val="00AF0C2B"/>
    <w:rsid w:val="00AF177B"/>
    <w:rsid w:val="00AF1C39"/>
    <w:rsid w:val="00AF7EBB"/>
    <w:rsid w:val="00B00879"/>
    <w:rsid w:val="00B05EBB"/>
    <w:rsid w:val="00B07DC4"/>
    <w:rsid w:val="00B15E6D"/>
    <w:rsid w:val="00B179F5"/>
    <w:rsid w:val="00B20409"/>
    <w:rsid w:val="00B21065"/>
    <w:rsid w:val="00B24A2D"/>
    <w:rsid w:val="00B26A4B"/>
    <w:rsid w:val="00B30A32"/>
    <w:rsid w:val="00B33143"/>
    <w:rsid w:val="00B33D26"/>
    <w:rsid w:val="00B355DC"/>
    <w:rsid w:val="00B42566"/>
    <w:rsid w:val="00B450A4"/>
    <w:rsid w:val="00B45170"/>
    <w:rsid w:val="00B46773"/>
    <w:rsid w:val="00B4689A"/>
    <w:rsid w:val="00B57269"/>
    <w:rsid w:val="00B57993"/>
    <w:rsid w:val="00B62376"/>
    <w:rsid w:val="00B7111C"/>
    <w:rsid w:val="00B721CB"/>
    <w:rsid w:val="00B81527"/>
    <w:rsid w:val="00B912DA"/>
    <w:rsid w:val="00B917B1"/>
    <w:rsid w:val="00B9184B"/>
    <w:rsid w:val="00B91890"/>
    <w:rsid w:val="00B91D95"/>
    <w:rsid w:val="00B95259"/>
    <w:rsid w:val="00B96FF2"/>
    <w:rsid w:val="00BA3FAF"/>
    <w:rsid w:val="00BB35B4"/>
    <w:rsid w:val="00BB389A"/>
    <w:rsid w:val="00BB50E3"/>
    <w:rsid w:val="00BB77F1"/>
    <w:rsid w:val="00BC0D1D"/>
    <w:rsid w:val="00BC27E0"/>
    <w:rsid w:val="00BC3D1D"/>
    <w:rsid w:val="00BC4751"/>
    <w:rsid w:val="00BD1FE2"/>
    <w:rsid w:val="00BD52EF"/>
    <w:rsid w:val="00BD57B8"/>
    <w:rsid w:val="00BE182A"/>
    <w:rsid w:val="00BE523E"/>
    <w:rsid w:val="00BF025A"/>
    <w:rsid w:val="00BF146C"/>
    <w:rsid w:val="00BF1CCD"/>
    <w:rsid w:val="00C0384B"/>
    <w:rsid w:val="00C05073"/>
    <w:rsid w:val="00C13311"/>
    <w:rsid w:val="00C137CA"/>
    <w:rsid w:val="00C1423F"/>
    <w:rsid w:val="00C15E95"/>
    <w:rsid w:val="00C1647B"/>
    <w:rsid w:val="00C16A0E"/>
    <w:rsid w:val="00C16DA9"/>
    <w:rsid w:val="00C171D1"/>
    <w:rsid w:val="00C21565"/>
    <w:rsid w:val="00C219C9"/>
    <w:rsid w:val="00C24135"/>
    <w:rsid w:val="00C24ECA"/>
    <w:rsid w:val="00C3040C"/>
    <w:rsid w:val="00C307A7"/>
    <w:rsid w:val="00C30D6B"/>
    <w:rsid w:val="00C354BF"/>
    <w:rsid w:val="00C37A2F"/>
    <w:rsid w:val="00C40209"/>
    <w:rsid w:val="00C41D79"/>
    <w:rsid w:val="00C41F3E"/>
    <w:rsid w:val="00C4305F"/>
    <w:rsid w:val="00C5108D"/>
    <w:rsid w:val="00C519D9"/>
    <w:rsid w:val="00C53EBD"/>
    <w:rsid w:val="00C54FA2"/>
    <w:rsid w:val="00C5557A"/>
    <w:rsid w:val="00C6123B"/>
    <w:rsid w:val="00C6228B"/>
    <w:rsid w:val="00C64736"/>
    <w:rsid w:val="00C65CBC"/>
    <w:rsid w:val="00C66FCA"/>
    <w:rsid w:val="00C74269"/>
    <w:rsid w:val="00C749F6"/>
    <w:rsid w:val="00C768B4"/>
    <w:rsid w:val="00C8052A"/>
    <w:rsid w:val="00C81042"/>
    <w:rsid w:val="00C81A06"/>
    <w:rsid w:val="00C853E3"/>
    <w:rsid w:val="00C90462"/>
    <w:rsid w:val="00C9348E"/>
    <w:rsid w:val="00C96058"/>
    <w:rsid w:val="00CA0249"/>
    <w:rsid w:val="00CA794B"/>
    <w:rsid w:val="00CB314C"/>
    <w:rsid w:val="00CB7617"/>
    <w:rsid w:val="00CB7A7B"/>
    <w:rsid w:val="00CC082A"/>
    <w:rsid w:val="00CC0DE1"/>
    <w:rsid w:val="00CC2DD6"/>
    <w:rsid w:val="00CC3DB0"/>
    <w:rsid w:val="00CC4EC5"/>
    <w:rsid w:val="00CC7CC2"/>
    <w:rsid w:val="00CD1F21"/>
    <w:rsid w:val="00CD4B27"/>
    <w:rsid w:val="00CD7184"/>
    <w:rsid w:val="00CE1185"/>
    <w:rsid w:val="00CE1A8B"/>
    <w:rsid w:val="00CE31C2"/>
    <w:rsid w:val="00CE61F7"/>
    <w:rsid w:val="00D0160C"/>
    <w:rsid w:val="00D025B1"/>
    <w:rsid w:val="00D03AE1"/>
    <w:rsid w:val="00D103F5"/>
    <w:rsid w:val="00D124A9"/>
    <w:rsid w:val="00D138A6"/>
    <w:rsid w:val="00D145DA"/>
    <w:rsid w:val="00D20486"/>
    <w:rsid w:val="00D229E7"/>
    <w:rsid w:val="00D25FA2"/>
    <w:rsid w:val="00D274CC"/>
    <w:rsid w:val="00D3115E"/>
    <w:rsid w:val="00D3623A"/>
    <w:rsid w:val="00D36D82"/>
    <w:rsid w:val="00D36DBD"/>
    <w:rsid w:val="00D40CFC"/>
    <w:rsid w:val="00D4120E"/>
    <w:rsid w:val="00D41BDE"/>
    <w:rsid w:val="00D46795"/>
    <w:rsid w:val="00D50E3A"/>
    <w:rsid w:val="00D52556"/>
    <w:rsid w:val="00D52CD9"/>
    <w:rsid w:val="00D52FA6"/>
    <w:rsid w:val="00D54A7C"/>
    <w:rsid w:val="00D55D8D"/>
    <w:rsid w:val="00D56A7B"/>
    <w:rsid w:val="00D57345"/>
    <w:rsid w:val="00D614D6"/>
    <w:rsid w:val="00D61D62"/>
    <w:rsid w:val="00D66D78"/>
    <w:rsid w:val="00D67DBD"/>
    <w:rsid w:val="00D70829"/>
    <w:rsid w:val="00D736EB"/>
    <w:rsid w:val="00D73ED9"/>
    <w:rsid w:val="00D813E6"/>
    <w:rsid w:val="00D816F7"/>
    <w:rsid w:val="00D820EB"/>
    <w:rsid w:val="00D83E34"/>
    <w:rsid w:val="00D85E15"/>
    <w:rsid w:val="00D86B72"/>
    <w:rsid w:val="00D90D50"/>
    <w:rsid w:val="00D911A1"/>
    <w:rsid w:val="00D91B03"/>
    <w:rsid w:val="00D93F3D"/>
    <w:rsid w:val="00D95664"/>
    <w:rsid w:val="00D95730"/>
    <w:rsid w:val="00D9575A"/>
    <w:rsid w:val="00D97A1B"/>
    <w:rsid w:val="00D97A84"/>
    <w:rsid w:val="00DA159B"/>
    <w:rsid w:val="00DA3C30"/>
    <w:rsid w:val="00DA45C7"/>
    <w:rsid w:val="00DA4CFE"/>
    <w:rsid w:val="00DA5692"/>
    <w:rsid w:val="00DA587B"/>
    <w:rsid w:val="00DA5B89"/>
    <w:rsid w:val="00DB145C"/>
    <w:rsid w:val="00DB1F8A"/>
    <w:rsid w:val="00DB5FB7"/>
    <w:rsid w:val="00DB614A"/>
    <w:rsid w:val="00DB6497"/>
    <w:rsid w:val="00DC232C"/>
    <w:rsid w:val="00DC5A97"/>
    <w:rsid w:val="00DC5F7E"/>
    <w:rsid w:val="00DC63D5"/>
    <w:rsid w:val="00DC7A83"/>
    <w:rsid w:val="00DD07FA"/>
    <w:rsid w:val="00DD14D5"/>
    <w:rsid w:val="00DD15B7"/>
    <w:rsid w:val="00DE1749"/>
    <w:rsid w:val="00DF11F2"/>
    <w:rsid w:val="00DF2021"/>
    <w:rsid w:val="00DF2692"/>
    <w:rsid w:val="00E031E3"/>
    <w:rsid w:val="00E0360B"/>
    <w:rsid w:val="00E03BFC"/>
    <w:rsid w:val="00E043A2"/>
    <w:rsid w:val="00E1223E"/>
    <w:rsid w:val="00E158E6"/>
    <w:rsid w:val="00E16113"/>
    <w:rsid w:val="00E17CB9"/>
    <w:rsid w:val="00E21C11"/>
    <w:rsid w:val="00E26DB5"/>
    <w:rsid w:val="00E273E7"/>
    <w:rsid w:val="00E351F9"/>
    <w:rsid w:val="00E35988"/>
    <w:rsid w:val="00E41A65"/>
    <w:rsid w:val="00E41E85"/>
    <w:rsid w:val="00E429C1"/>
    <w:rsid w:val="00E43AD8"/>
    <w:rsid w:val="00E43C64"/>
    <w:rsid w:val="00E4569A"/>
    <w:rsid w:val="00E456D6"/>
    <w:rsid w:val="00E50CE7"/>
    <w:rsid w:val="00E524A2"/>
    <w:rsid w:val="00E54C60"/>
    <w:rsid w:val="00E6409D"/>
    <w:rsid w:val="00E64245"/>
    <w:rsid w:val="00E669CD"/>
    <w:rsid w:val="00E70DD0"/>
    <w:rsid w:val="00E71E97"/>
    <w:rsid w:val="00E7298C"/>
    <w:rsid w:val="00E747CB"/>
    <w:rsid w:val="00E7586D"/>
    <w:rsid w:val="00E75C11"/>
    <w:rsid w:val="00E83B0C"/>
    <w:rsid w:val="00E86DA7"/>
    <w:rsid w:val="00E91B7C"/>
    <w:rsid w:val="00E91C97"/>
    <w:rsid w:val="00E923D9"/>
    <w:rsid w:val="00E92BA8"/>
    <w:rsid w:val="00E95049"/>
    <w:rsid w:val="00E95642"/>
    <w:rsid w:val="00E964D7"/>
    <w:rsid w:val="00EA0EE6"/>
    <w:rsid w:val="00EA2B47"/>
    <w:rsid w:val="00EB34FA"/>
    <w:rsid w:val="00EB4538"/>
    <w:rsid w:val="00EB7926"/>
    <w:rsid w:val="00EC1856"/>
    <w:rsid w:val="00EC2961"/>
    <w:rsid w:val="00EC2AFF"/>
    <w:rsid w:val="00EC3333"/>
    <w:rsid w:val="00EC6B4F"/>
    <w:rsid w:val="00ED2DF4"/>
    <w:rsid w:val="00ED340B"/>
    <w:rsid w:val="00ED407D"/>
    <w:rsid w:val="00ED5CB7"/>
    <w:rsid w:val="00EE0C6D"/>
    <w:rsid w:val="00EE30E6"/>
    <w:rsid w:val="00EE5987"/>
    <w:rsid w:val="00EF0476"/>
    <w:rsid w:val="00EF219D"/>
    <w:rsid w:val="00EF2718"/>
    <w:rsid w:val="00EF3167"/>
    <w:rsid w:val="00EF5C0C"/>
    <w:rsid w:val="00EF6C33"/>
    <w:rsid w:val="00EF7AFD"/>
    <w:rsid w:val="00F001D6"/>
    <w:rsid w:val="00F00DE5"/>
    <w:rsid w:val="00F018DE"/>
    <w:rsid w:val="00F05BEA"/>
    <w:rsid w:val="00F0774D"/>
    <w:rsid w:val="00F1781A"/>
    <w:rsid w:val="00F21B9E"/>
    <w:rsid w:val="00F21E55"/>
    <w:rsid w:val="00F21F4D"/>
    <w:rsid w:val="00F32112"/>
    <w:rsid w:val="00F331EA"/>
    <w:rsid w:val="00F33FB9"/>
    <w:rsid w:val="00F40057"/>
    <w:rsid w:val="00F40871"/>
    <w:rsid w:val="00F420DB"/>
    <w:rsid w:val="00F510FA"/>
    <w:rsid w:val="00F57FD4"/>
    <w:rsid w:val="00F66C78"/>
    <w:rsid w:val="00F7015B"/>
    <w:rsid w:val="00F775D5"/>
    <w:rsid w:val="00F777EF"/>
    <w:rsid w:val="00F815E8"/>
    <w:rsid w:val="00F8236A"/>
    <w:rsid w:val="00F84FB7"/>
    <w:rsid w:val="00F86F60"/>
    <w:rsid w:val="00F9159C"/>
    <w:rsid w:val="00F947DA"/>
    <w:rsid w:val="00F95394"/>
    <w:rsid w:val="00F97CF0"/>
    <w:rsid w:val="00FA2498"/>
    <w:rsid w:val="00FA331B"/>
    <w:rsid w:val="00FA4074"/>
    <w:rsid w:val="00FA55B4"/>
    <w:rsid w:val="00FA7B7C"/>
    <w:rsid w:val="00FB0A60"/>
    <w:rsid w:val="00FB1D1D"/>
    <w:rsid w:val="00FB5E90"/>
    <w:rsid w:val="00FB6C7E"/>
    <w:rsid w:val="00FB6E50"/>
    <w:rsid w:val="00FC0100"/>
    <w:rsid w:val="00FC1438"/>
    <w:rsid w:val="00FC15D3"/>
    <w:rsid w:val="00FC183C"/>
    <w:rsid w:val="00FC1C99"/>
    <w:rsid w:val="00FC1DEC"/>
    <w:rsid w:val="00FC2626"/>
    <w:rsid w:val="00FC2E85"/>
    <w:rsid w:val="00FC3240"/>
    <w:rsid w:val="00FC53B4"/>
    <w:rsid w:val="00FC5DB9"/>
    <w:rsid w:val="00FC61CB"/>
    <w:rsid w:val="00FC7803"/>
    <w:rsid w:val="00FD5821"/>
    <w:rsid w:val="00FE05D8"/>
    <w:rsid w:val="00FE1806"/>
    <w:rsid w:val="00FE47CD"/>
    <w:rsid w:val="00FF245D"/>
    <w:rsid w:val="00FF29A4"/>
    <w:rsid w:val="00FF33C4"/>
    <w:rsid w:val="00FF54BC"/>
    <w:rsid w:val="00FF7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6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146C"/>
    <w:rPr>
      <w:sz w:val="18"/>
      <w:szCs w:val="18"/>
    </w:rPr>
  </w:style>
  <w:style w:type="character" w:customStyle="1" w:styleId="Char">
    <w:name w:val="批注框文本 Char"/>
    <w:basedOn w:val="a0"/>
    <w:link w:val="a3"/>
    <w:uiPriority w:val="99"/>
    <w:semiHidden/>
    <w:rsid w:val="00BF146C"/>
    <w:rPr>
      <w:sz w:val="18"/>
      <w:szCs w:val="18"/>
    </w:rPr>
  </w:style>
  <w:style w:type="paragraph" w:styleId="a4">
    <w:name w:val="header"/>
    <w:basedOn w:val="a"/>
    <w:link w:val="Char0"/>
    <w:uiPriority w:val="99"/>
    <w:semiHidden/>
    <w:unhideWhenUsed/>
    <w:rsid w:val="00BF14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146C"/>
    <w:rPr>
      <w:sz w:val="18"/>
      <w:szCs w:val="18"/>
    </w:rPr>
  </w:style>
  <w:style w:type="paragraph" w:styleId="a5">
    <w:name w:val="footer"/>
    <w:basedOn w:val="a"/>
    <w:link w:val="Char1"/>
    <w:uiPriority w:val="99"/>
    <w:semiHidden/>
    <w:unhideWhenUsed/>
    <w:rsid w:val="00BF146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146C"/>
    <w:rPr>
      <w:sz w:val="18"/>
      <w:szCs w:val="18"/>
    </w:rPr>
  </w:style>
</w:styles>
</file>

<file path=word/webSettings.xml><?xml version="1.0" encoding="utf-8"?>
<w:webSettings xmlns:r="http://schemas.openxmlformats.org/officeDocument/2006/relationships" xmlns:w="http://schemas.openxmlformats.org/wordprocessingml/2006/main">
  <w:divs>
    <w:div w:id="688875579">
      <w:bodyDiv w:val="1"/>
      <w:marLeft w:val="0"/>
      <w:marRight w:val="0"/>
      <w:marTop w:val="0"/>
      <w:marBottom w:val="0"/>
      <w:divBdr>
        <w:top w:val="none" w:sz="0" w:space="0" w:color="auto"/>
        <w:left w:val="none" w:sz="0" w:space="0" w:color="auto"/>
        <w:bottom w:val="none" w:sz="0" w:space="0" w:color="auto"/>
        <w:right w:val="none" w:sz="0" w:space="0" w:color="auto"/>
      </w:divBdr>
    </w:div>
    <w:div w:id="1113404270">
      <w:bodyDiv w:val="1"/>
      <w:marLeft w:val="0"/>
      <w:marRight w:val="0"/>
      <w:marTop w:val="0"/>
      <w:marBottom w:val="0"/>
      <w:divBdr>
        <w:top w:val="none" w:sz="0" w:space="0" w:color="auto"/>
        <w:left w:val="none" w:sz="0" w:space="0" w:color="auto"/>
        <w:bottom w:val="none" w:sz="0" w:space="0" w:color="auto"/>
        <w:right w:val="none" w:sz="0" w:space="0" w:color="auto"/>
      </w:divBdr>
    </w:div>
    <w:div w:id="17459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335</Words>
  <Characters>1913</Characters>
  <Application>Microsoft Office Word</Application>
  <DocSecurity>0</DocSecurity>
  <Lines>15</Lines>
  <Paragraphs>4</Paragraphs>
  <ScaleCrop>false</ScaleCrop>
  <Company>zoomlion</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dc:creator>
  <cp:lastModifiedBy>张源</cp:lastModifiedBy>
  <cp:revision>4</cp:revision>
  <dcterms:created xsi:type="dcterms:W3CDTF">2020-10-07T02:51:00Z</dcterms:created>
  <dcterms:modified xsi:type="dcterms:W3CDTF">2020-10-14T10:47:00Z</dcterms:modified>
</cp:coreProperties>
</file>