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ED1" w:rsidRDefault="008B2ED1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8B2ED1" w:rsidRDefault="00CF25DE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人事处</w:t>
      </w:r>
      <w:r w:rsidR="00CD629F">
        <w:rPr>
          <w:rFonts w:asciiTheme="majorEastAsia" w:eastAsiaTheme="majorEastAsia" w:hAnsiTheme="majorEastAsia" w:cstheme="majorEastAsia" w:hint="eastAsia"/>
          <w:sz w:val="44"/>
          <w:szCs w:val="44"/>
        </w:rPr>
        <w:t>2020年经费预算方案</w:t>
      </w:r>
    </w:p>
    <w:p w:rsidR="008B2ED1" w:rsidRDefault="008B2ED1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tbl>
      <w:tblPr>
        <w:tblW w:w="9439" w:type="dxa"/>
        <w:tblInd w:w="78" w:type="dxa"/>
        <w:tblLayout w:type="fixed"/>
        <w:tblLook w:val="04A0"/>
      </w:tblPr>
      <w:tblGrid>
        <w:gridCol w:w="4130"/>
        <w:gridCol w:w="1845"/>
        <w:gridCol w:w="3464"/>
      </w:tblGrid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项目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预算数(元）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备注</w:t>
            </w: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ascii="宋体" w:hAnsi="宋体" w:hint="eastAsia"/>
                <w:color w:val="000000"/>
                <w:sz w:val="28"/>
              </w:rPr>
              <w:t>基本运行经费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1、办公费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 w:rsidP="008A42EC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  <w:r>
              <w:rPr>
                <w:rFonts w:ascii="Arial" w:eastAsia="Times New Roman" w:hAnsi="Arial"/>
                <w:color w:val="000000"/>
                <w:sz w:val="24"/>
              </w:rPr>
              <w:t>1</w:t>
            </w:r>
            <w:r w:rsidR="008A42EC">
              <w:rPr>
                <w:rFonts w:ascii="Arial" w:eastAsiaTheme="minorEastAsia" w:hAnsi="Arial" w:hint="eastAsia"/>
                <w:color w:val="000000"/>
                <w:sz w:val="24"/>
              </w:rPr>
              <w:t>2</w:t>
            </w:r>
            <w:r>
              <w:rPr>
                <w:rFonts w:ascii="Arial" w:eastAsia="Times New Roman" w:hAnsi="Arial"/>
                <w:color w:val="000000"/>
                <w:sz w:val="24"/>
              </w:rPr>
              <w:t>000.00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eastAsia="Times New Roman" w:hAnsi="Arial"/>
                <w:b/>
                <w:color w:val="000000"/>
                <w:sz w:val="24"/>
              </w:rPr>
            </w:pP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2、接待费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归口办公室管理</w:t>
            </w: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3、车辆使用费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归口办公室管理</w:t>
            </w: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4、邮电费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A42EC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  <w:r>
              <w:rPr>
                <w:rFonts w:ascii="Arial" w:eastAsiaTheme="minorEastAsia" w:hAnsi="Arial" w:hint="eastAsia"/>
                <w:color w:val="000000"/>
                <w:sz w:val="24"/>
              </w:rPr>
              <w:t>800</w:t>
            </w:r>
            <w:r w:rsidR="00CD629F">
              <w:rPr>
                <w:rFonts w:ascii="Arial" w:eastAsia="Times New Roman" w:hAnsi="Arial"/>
                <w:color w:val="000000"/>
                <w:sz w:val="24"/>
              </w:rPr>
              <w:t>.00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eastAsia="Times New Roman" w:hAnsi="Arial"/>
                <w:b/>
                <w:color w:val="000000"/>
                <w:sz w:val="24"/>
              </w:rPr>
            </w:pPr>
          </w:p>
        </w:tc>
      </w:tr>
      <w:tr w:rsidR="008B2ED1">
        <w:trPr>
          <w:trHeight w:val="751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</w:rPr>
              <w:t xml:space="preserve"> 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</w:rPr>
              <w:t>5、业务差旅费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A42EC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  <w:r>
              <w:rPr>
                <w:rFonts w:ascii="Arial" w:eastAsiaTheme="minorEastAsia" w:hAnsi="Arial" w:hint="eastAsia"/>
                <w:color w:val="000000"/>
                <w:sz w:val="24"/>
              </w:rPr>
              <w:t>56</w:t>
            </w:r>
            <w:r w:rsidR="00CD629F">
              <w:rPr>
                <w:rFonts w:ascii="Arial" w:eastAsia="Times New Roman" w:hAnsi="Arial"/>
                <w:color w:val="000000"/>
                <w:sz w:val="24"/>
              </w:rPr>
              <w:t>00.00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Arial" w:eastAsia="Times New Roman" w:hAnsi="Arial"/>
                <w:b/>
                <w:color w:val="000000"/>
                <w:sz w:val="24"/>
              </w:rPr>
            </w:pPr>
          </w:p>
        </w:tc>
      </w:tr>
      <w:tr w:rsidR="008B2ED1">
        <w:trPr>
          <w:trHeight w:val="768"/>
        </w:trPr>
        <w:tc>
          <w:tcPr>
            <w:tcW w:w="4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CD629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6、打印费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A42EC">
            <w:pPr>
              <w:jc w:val="center"/>
              <w:rPr>
                <w:rFonts w:ascii="Arial" w:eastAsia="Times New Roman" w:hAnsi="Arial"/>
                <w:color w:val="000000"/>
                <w:sz w:val="24"/>
              </w:rPr>
            </w:pPr>
            <w:r>
              <w:rPr>
                <w:rFonts w:ascii="Arial" w:eastAsiaTheme="minorEastAsia" w:hAnsi="Arial" w:hint="eastAsia"/>
                <w:color w:val="000000"/>
                <w:sz w:val="24"/>
              </w:rPr>
              <w:t>6400</w:t>
            </w:r>
            <w:r w:rsidR="00CD629F">
              <w:rPr>
                <w:rFonts w:ascii="Arial" w:eastAsia="Times New Roman" w:hAnsi="Arial"/>
                <w:color w:val="000000"/>
                <w:sz w:val="24"/>
              </w:rPr>
              <w:t>.00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2ED1" w:rsidRDefault="008B2ED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8B2ED1" w:rsidRDefault="008B2ED1"/>
    <w:sectPr w:rsidR="008B2ED1" w:rsidSect="008B2ED1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78" w:rsidRDefault="00622978" w:rsidP="00CF25DE">
      <w:r>
        <w:separator/>
      </w:r>
    </w:p>
  </w:endnote>
  <w:endnote w:type="continuationSeparator" w:id="0">
    <w:p w:rsidR="00622978" w:rsidRDefault="00622978" w:rsidP="00CF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78" w:rsidRDefault="00622978" w:rsidP="00CF25DE">
      <w:r>
        <w:separator/>
      </w:r>
    </w:p>
  </w:footnote>
  <w:footnote w:type="continuationSeparator" w:id="0">
    <w:p w:rsidR="00622978" w:rsidRDefault="00622978" w:rsidP="00CF2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622978"/>
    <w:rsid w:val="008A42EC"/>
    <w:rsid w:val="008B2ED1"/>
    <w:rsid w:val="00B30C69"/>
    <w:rsid w:val="00CD629F"/>
    <w:rsid w:val="00CF25DE"/>
    <w:rsid w:val="45F27B1A"/>
    <w:rsid w:val="6AEB4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2ED1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F2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F25DE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F2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F25DE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china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2020-07-08T03:47:00Z</dcterms:created>
  <dcterms:modified xsi:type="dcterms:W3CDTF">2020-07-13T05:09:00Z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