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4"/>
          <w:szCs w:val="24"/>
          <w:shd w:val="clear" w:fill="FFFFFF"/>
        </w:rPr>
        <w:t>湖南常德申湘汽车有限公司,是目前湘西北建立最早规模较大的汽车经销商和汽车维修企业。上汽大众,上汽通用别克、雪佛兰、凯迪拉克在湘西北的特许经销商和特约售后服务中心，国家一类维修企业，全国十佳汽车经销商。年营业收入7亿元，年均销售轿车4700余台，年维修车辆47000台次。公司创办至今，先后多次被授予省、市汽车行业先进企业，市重合同守信用先进单位，上汽大众、上汽通用的星级服务站；从98年以来连续20年被市消委评为消费者维权先进单位，2016-2017年被国家交通部、全国汽车维修行业授予“维修行业诚信企业”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2E343B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934"/>
        <w:gridCol w:w="257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" w:hRule="atLeast"/>
        </w:trPr>
        <w:tc>
          <w:tcPr>
            <w:tcW w:w="41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岗      位</w:t>
            </w:r>
          </w:p>
        </w:tc>
        <w:tc>
          <w:tcPr>
            <w:tcW w:w="9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人  数</w:t>
            </w:r>
          </w:p>
        </w:tc>
        <w:tc>
          <w:tcPr>
            <w:tcW w:w="257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岗         位</w:t>
            </w:r>
          </w:p>
        </w:tc>
        <w:tc>
          <w:tcPr>
            <w:tcW w:w="13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人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17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销售顾问（大众、别克、雪佛兰、凯迪拉克）</w:t>
            </w:r>
          </w:p>
        </w:tc>
        <w:tc>
          <w:tcPr>
            <w:tcW w:w="9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5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lang w:val="en-US" w:eastAsia="zh-CN"/>
              </w:rPr>
              <w:t>服务顾问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（别克）</w:t>
            </w:r>
          </w:p>
        </w:tc>
        <w:tc>
          <w:tcPr>
            <w:tcW w:w="13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1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lang w:val="en-US" w:eastAsia="zh-CN"/>
              </w:rPr>
              <w:t>机修中工/学徒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(大众、别克、雪佛兰）</w:t>
            </w:r>
          </w:p>
        </w:tc>
        <w:tc>
          <w:tcPr>
            <w:tcW w:w="9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5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lang w:val="en-US" w:eastAsia="zh-CN"/>
              </w:rPr>
              <w:t>电话专员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（别克）</w:t>
            </w:r>
          </w:p>
        </w:tc>
        <w:tc>
          <w:tcPr>
            <w:tcW w:w="13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E343B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员工福利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：购买社保、带薪年假、免费食宿、节日礼金、生日礼金、出国旅游、员工购车优惠福利等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联系方式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王女士：18890706898（大众）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 xml:space="preserve">       刘女士   13575192020 （雪佛兰） </w:t>
      </w:r>
    </w:p>
    <w:p>
      <w:pPr>
        <w:numPr>
          <w:ilvl w:val="0"/>
          <w:numId w:val="0"/>
        </w:numPr>
        <w:ind w:firstLine="1050" w:firstLineChars="500"/>
        <w:rPr>
          <w:rFonts w:hint="default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 xml:space="preserve">龙女士 15812625303(别克）          </w:t>
      </w:r>
      <w:r>
        <w:rPr>
          <w:rFonts w:hint="eastAsia"/>
          <w:sz w:val="24"/>
          <w:szCs w:val="24"/>
          <w:lang w:val="en-US" w:eastAsia="zh-CN"/>
        </w:rPr>
        <w:t>刘女士：15816868907（凯迪拉克）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投递方式：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631772922@qq.com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地址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 xml:space="preserve">：武陵区皇木关社区三闾路西侧 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总部地址：常德市武陵区洞庭大道738号大众4S店二楼（八百里酒店对面）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4364"/>
    <w:rsid w:val="09AB4237"/>
    <w:rsid w:val="1016756C"/>
    <w:rsid w:val="19DB46C0"/>
    <w:rsid w:val="45AA2253"/>
    <w:rsid w:val="51624DF1"/>
    <w:rsid w:val="5B73034F"/>
    <w:rsid w:val="65DC59FA"/>
    <w:rsid w:val="7D6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守候</cp:lastModifiedBy>
  <dcterms:modified xsi:type="dcterms:W3CDTF">2020-10-13T05:59:23Z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