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7D0" w:rsidRDefault="007B37D0" w:rsidP="00B1479C">
      <w:pPr>
        <w:jc w:val="center"/>
        <w:rPr>
          <w:b/>
          <w:color w:val="000000" w:themeColor="text1"/>
          <w:sz w:val="44"/>
        </w:rPr>
      </w:pPr>
      <w:bookmarkStart w:id="0" w:name="_GoBack"/>
      <w:bookmarkEnd w:id="0"/>
    </w:p>
    <w:p w:rsidR="00B1479C" w:rsidRDefault="004C6591" w:rsidP="00B1479C">
      <w:pPr>
        <w:jc w:val="center"/>
        <w:rPr>
          <w:b/>
          <w:color w:val="000000" w:themeColor="text1"/>
          <w:sz w:val="44"/>
        </w:rPr>
      </w:pPr>
      <w:r w:rsidRPr="00B1479C">
        <w:rPr>
          <w:rFonts w:hint="eastAsia"/>
          <w:b/>
          <w:color w:val="000000" w:themeColor="text1"/>
          <w:sz w:val="44"/>
        </w:rPr>
        <w:t>“道德讲堂”</w:t>
      </w:r>
      <w:r w:rsidR="00B1479C">
        <w:rPr>
          <w:rFonts w:hint="eastAsia"/>
          <w:b/>
          <w:color w:val="000000" w:themeColor="text1"/>
          <w:sz w:val="44"/>
        </w:rPr>
        <w:t>之诚信篇</w:t>
      </w:r>
    </w:p>
    <w:p w:rsidR="00B1479C" w:rsidRDefault="00B1479C" w:rsidP="00B1479C">
      <w:pPr>
        <w:jc w:val="center"/>
        <w:rPr>
          <w:b/>
          <w:color w:val="000000" w:themeColor="text1"/>
          <w:sz w:val="44"/>
        </w:rPr>
      </w:pPr>
      <w:r>
        <w:rPr>
          <w:rFonts w:hint="eastAsia"/>
          <w:b/>
          <w:color w:val="000000" w:themeColor="text1"/>
          <w:sz w:val="44"/>
        </w:rPr>
        <w:t>——</w:t>
      </w:r>
      <w:r>
        <w:rPr>
          <w:rFonts w:hint="eastAsia"/>
          <w:b/>
          <w:color w:val="000000" w:themeColor="text1"/>
          <w:sz w:val="44"/>
        </w:rPr>
        <w:t xml:space="preserve"> </w:t>
      </w:r>
      <w:r w:rsidRPr="00B1479C">
        <w:rPr>
          <w:rFonts w:hint="eastAsia"/>
          <w:b/>
          <w:color w:val="000000" w:themeColor="text1"/>
          <w:sz w:val="44"/>
        </w:rPr>
        <w:t>一言之美，贵于千金</w:t>
      </w:r>
    </w:p>
    <w:p w:rsidR="00B1479C" w:rsidRPr="00B1479C" w:rsidRDefault="00B1479C" w:rsidP="00B1479C">
      <w:pPr>
        <w:jc w:val="center"/>
        <w:rPr>
          <w:b/>
          <w:color w:val="000000" w:themeColor="text1"/>
          <w:sz w:val="32"/>
          <w:szCs w:val="32"/>
        </w:rPr>
      </w:pPr>
      <w:r w:rsidRPr="00B1479C">
        <w:rPr>
          <w:rFonts w:hint="eastAsia"/>
          <w:b/>
          <w:color w:val="000000" w:themeColor="text1"/>
          <w:sz w:val="32"/>
          <w:szCs w:val="32"/>
        </w:rPr>
        <w:t>（主持词）</w:t>
      </w:r>
    </w:p>
    <w:p w:rsidR="004C6591" w:rsidRPr="009949E0" w:rsidRDefault="004C6591" w:rsidP="004C6591">
      <w:pPr>
        <w:rPr>
          <w:b/>
          <w:color w:val="000000" w:themeColor="text1"/>
          <w:sz w:val="44"/>
        </w:rPr>
      </w:pPr>
    </w:p>
    <w:p w:rsidR="004C6591" w:rsidRPr="009949E0" w:rsidRDefault="006A2435" w:rsidP="00B1479C">
      <w:pPr>
        <w:jc w:val="center"/>
        <w:rPr>
          <w:color w:val="000000" w:themeColor="text1"/>
          <w:sz w:val="24"/>
        </w:rPr>
      </w:pPr>
      <w:r>
        <w:rPr>
          <w:rFonts w:hint="eastAsia"/>
          <w:color w:val="000000" w:themeColor="text1"/>
          <w:sz w:val="24"/>
        </w:rPr>
        <w:t>主持人：</w:t>
      </w:r>
      <w:r w:rsidR="004C6591" w:rsidRPr="009949E0">
        <w:rPr>
          <w:rFonts w:hint="eastAsia"/>
          <w:color w:val="000000" w:themeColor="text1"/>
          <w:sz w:val="24"/>
        </w:rPr>
        <w:t>常德职业技术学院医学系</w:t>
      </w:r>
      <w:r w:rsidR="004C6591" w:rsidRPr="009949E0">
        <w:rPr>
          <w:color w:val="000000" w:themeColor="text1"/>
          <w:sz w:val="24"/>
        </w:rPr>
        <w:t xml:space="preserve"> </w:t>
      </w:r>
      <w:r>
        <w:rPr>
          <w:rFonts w:hint="eastAsia"/>
          <w:color w:val="000000" w:themeColor="text1"/>
          <w:sz w:val="24"/>
        </w:rPr>
        <w:t>陈延</w:t>
      </w:r>
    </w:p>
    <w:p w:rsidR="004C6591" w:rsidRPr="00D452A8" w:rsidRDefault="004C6591" w:rsidP="004C6591">
      <w:pPr>
        <w:rPr>
          <w:color w:val="FF0000"/>
          <w:sz w:val="24"/>
        </w:rPr>
      </w:pPr>
    </w:p>
    <w:p w:rsidR="004C6591" w:rsidRPr="00D452A8" w:rsidRDefault="004C6591" w:rsidP="004C6591">
      <w:pPr>
        <w:rPr>
          <w:color w:val="FF0000"/>
          <w:sz w:val="24"/>
        </w:rPr>
      </w:pPr>
    </w:p>
    <w:p w:rsidR="002E782F" w:rsidRPr="0083117A" w:rsidRDefault="004C6591" w:rsidP="002E782F">
      <w:pPr>
        <w:pStyle w:val="a7"/>
        <w:shd w:val="clear" w:color="auto" w:fill="FFFFFF"/>
        <w:spacing w:before="0" w:beforeAutospacing="0" w:after="0" w:afterAutospacing="0" w:line="300" w:lineRule="atLeast"/>
        <w:ind w:right="200" w:firstLineChars="200" w:firstLine="560"/>
        <w:rPr>
          <w:rFonts w:ascii="Calibri" w:hAnsi="Calibri"/>
          <w:color w:val="000000"/>
          <w:kern w:val="2"/>
          <w:sz w:val="28"/>
          <w:szCs w:val="22"/>
        </w:rPr>
      </w:pPr>
      <w:r w:rsidRPr="00AD653C">
        <w:rPr>
          <w:rFonts w:asciiTheme="minorHAnsi" w:eastAsiaTheme="minorEastAsia" w:hAnsiTheme="minorHAnsi" w:cstheme="minorBidi" w:hint="eastAsia"/>
          <w:color w:val="000000" w:themeColor="text1"/>
          <w:kern w:val="2"/>
          <w:sz w:val="28"/>
          <w:szCs w:val="22"/>
        </w:rPr>
        <w:t>各位领导、同志们，大家好！首先欢迎大家来到道德讲堂。今天道德讲堂的主题是——“</w:t>
      </w:r>
      <w:r w:rsidR="00D452A8" w:rsidRPr="00AD653C">
        <w:rPr>
          <w:rFonts w:asciiTheme="minorHAnsi" w:eastAsiaTheme="minorEastAsia" w:hAnsiTheme="minorHAnsi" w:cstheme="minorBidi" w:hint="eastAsia"/>
          <w:color w:val="000000" w:themeColor="text1"/>
          <w:kern w:val="2"/>
          <w:sz w:val="28"/>
          <w:szCs w:val="22"/>
        </w:rPr>
        <w:t>一言之美，贵于千金</w:t>
      </w:r>
      <w:r w:rsidRPr="00AD653C">
        <w:rPr>
          <w:rFonts w:asciiTheme="minorHAnsi" w:eastAsiaTheme="minorEastAsia" w:hAnsiTheme="minorHAnsi" w:cstheme="minorBidi" w:hint="eastAsia"/>
          <w:color w:val="000000" w:themeColor="text1"/>
          <w:kern w:val="2"/>
          <w:sz w:val="28"/>
          <w:szCs w:val="22"/>
        </w:rPr>
        <w:t>”。孔子云：“</w:t>
      </w:r>
      <w:r w:rsidR="00D452A8" w:rsidRPr="00AD653C">
        <w:rPr>
          <w:rFonts w:asciiTheme="minorHAnsi" w:eastAsiaTheme="minorEastAsia" w:hAnsiTheme="minorHAnsi" w:cstheme="minorBidi" w:hint="eastAsia"/>
          <w:color w:val="000000" w:themeColor="text1"/>
          <w:kern w:val="2"/>
          <w:sz w:val="28"/>
          <w:szCs w:val="22"/>
        </w:rPr>
        <w:t>人而无信，不知其可也。</w:t>
      </w:r>
      <w:r w:rsidRPr="00AD653C">
        <w:rPr>
          <w:rFonts w:asciiTheme="minorHAnsi" w:eastAsiaTheme="minorEastAsia" w:hAnsiTheme="minorHAnsi" w:cstheme="minorBidi" w:hint="eastAsia"/>
          <w:color w:val="000000" w:themeColor="text1"/>
          <w:kern w:val="2"/>
          <w:sz w:val="28"/>
          <w:szCs w:val="22"/>
        </w:rPr>
        <w:t>”</w:t>
      </w:r>
      <w:r w:rsidR="00771663" w:rsidRPr="00AD653C">
        <w:rPr>
          <w:rFonts w:asciiTheme="minorHAnsi" w:eastAsiaTheme="minorEastAsia" w:hAnsiTheme="minorHAnsi" w:cstheme="minorBidi" w:hint="eastAsia"/>
          <w:color w:val="000000" w:themeColor="text1"/>
          <w:kern w:val="2"/>
          <w:sz w:val="28"/>
          <w:szCs w:val="22"/>
        </w:rPr>
        <w:t>诚信是中华民族的传统美德，在</w:t>
      </w:r>
      <w:r w:rsidR="006D3DA6">
        <w:rPr>
          <w:rFonts w:ascii="Calibri" w:hAnsi="Calibri" w:hint="eastAsia"/>
          <w:color w:val="000000"/>
          <w:kern w:val="2"/>
          <w:sz w:val="28"/>
          <w:szCs w:val="22"/>
        </w:rPr>
        <w:t>战国时期</w:t>
      </w:r>
      <w:r w:rsidR="00EE384F" w:rsidRPr="00AD653C">
        <w:rPr>
          <w:rFonts w:asciiTheme="minorHAnsi" w:eastAsiaTheme="minorEastAsia" w:hAnsiTheme="minorHAnsi" w:cstheme="minorBidi" w:hint="eastAsia"/>
          <w:color w:val="000000" w:themeColor="text1"/>
          <w:kern w:val="2"/>
          <w:sz w:val="28"/>
          <w:szCs w:val="22"/>
        </w:rPr>
        <w:t>就有商鞅立木取信的例子</w:t>
      </w:r>
      <w:r w:rsidR="006D3DA6">
        <w:rPr>
          <w:rFonts w:asciiTheme="minorHAnsi" w:eastAsiaTheme="minorEastAsia" w:hAnsiTheme="minorHAnsi" w:cstheme="minorBidi" w:hint="eastAsia"/>
          <w:color w:val="000000" w:themeColor="text1"/>
          <w:kern w:val="2"/>
          <w:sz w:val="28"/>
          <w:szCs w:val="22"/>
        </w:rPr>
        <w:t>。</w:t>
      </w:r>
      <w:r w:rsidR="006D3DA6">
        <w:rPr>
          <w:rFonts w:ascii="Calibri" w:hAnsi="Calibri" w:hint="eastAsia"/>
          <w:color w:val="000000"/>
          <w:kern w:val="2"/>
          <w:sz w:val="28"/>
          <w:szCs w:val="22"/>
        </w:rPr>
        <w:t>商鞅在秦国推出新法令，怕</w:t>
      </w:r>
      <w:r w:rsidR="002853D5">
        <w:rPr>
          <w:rFonts w:ascii="Calibri" w:hAnsi="Calibri" w:hint="eastAsia"/>
          <w:color w:val="000000"/>
          <w:kern w:val="2"/>
          <w:sz w:val="28"/>
          <w:szCs w:val="22"/>
        </w:rPr>
        <w:t>难以取得民众的</w:t>
      </w:r>
      <w:r w:rsidR="006D3DA6">
        <w:rPr>
          <w:rFonts w:ascii="Calibri" w:hAnsi="Calibri" w:hint="eastAsia"/>
          <w:color w:val="000000"/>
          <w:kern w:val="2"/>
          <w:sz w:val="28"/>
          <w:szCs w:val="22"/>
        </w:rPr>
        <w:t>，放了一根木头在城墙南门，贴出</w:t>
      </w:r>
      <w:r w:rsidR="002E782F">
        <w:rPr>
          <w:rFonts w:ascii="Calibri" w:hAnsi="Calibri" w:hint="eastAsia"/>
          <w:color w:val="000000"/>
          <w:kern w:val="2"/>
          <w:sz w:val="28"/>
          <w:szCs w:val="22"/>
        </w:rPr>
        <w:t>告示说：如有人将这根木头搬到北门</w:t>
      </w:r>
      <w:proofErr w:type="gramStart"/>
      <w:r w:rsidR="002E782F">
        <w:rPr>
          <w:rFonts w:ascii="Calibri" w:hAnsi="Calibri" w:hint="eastAsia"/>
          <w:color w:val="000000"/>
          <w:kern w:val="2"/>
          <w:sz w:val="28"/>
          <w:szCs w:val="22"/>
        </w:rPr>
        <w:t>就赏十金</w:t>
      </w:r>
      <w:proofErr w:type="gramEnd"/>
      <w:r w:rsidR="002E782F">
        <w:rPr>
          <w:rFonts w:ascii="Calibri" w:hAnsi="Calibri" w:hint="eastAsia"/>
          <w:color w:val="000000"/>
          <w:kern w:val="2"/>
          <w:sz w:val="28"/>
          <w:szCs w:val="22"/>
        </w:rPr>
        <w:t>，所有民众都不信。直到将赏金提升至五十金，才有</w:t>
      </w:r>
      <w:proofErr w:type="gramStart"/>
      <w:r w:rsidR="002E782F">
        <w:rPr>
          <w:rFonts w:ascii="Calibri" w:hAnsi="Calibri" w:hint="eastAsia"/>
          <w:color w:val="000000"/>
          <w:kern w:val="2"/>
          <w:sz w:val="28"/>
          <w:szCs w:val="22"/>
        </w:rPr>
        <w:t>一</w:t>
      </w:r>
      <w:proofErr w:type="gramEnd"/>
      <w:r w:rsidR="002E782F">
        <w:rPr>
          <w:rFonts w:ascii="Calibri" w:hAnsi="Calibri" w:hint="eastAsia"/>
          <w:color w:val="000000"/>
          <w:kern w:val="2"/>
          <w:sz w:val="28"/>
          <w:szCs w:val="22"/>
        </w:rPr>
        <w:t>壮士将木头搬到了北门，商鞅如约赏给了他五十金。此举取得了商鞅对民众的信任。</w:t>
      </w:r>
      <w:r w:rsidR="0083117A">
        <w:rPr>
          <w:rFonts w:ascii="Calibri" w:hAnsi="Calibri" w:hint="eastAsia"/>
          <w:color w:val="000000"/>
          <w:sz w:val="28"/>
          <w:szCs w:val="22"/>
        </w:rPr>
        <w:t>这个故事告诉我们，做人做事要以诚待人、以信取人</w:t>
      </w:r>
      <w:r w:rsidR="006D3DA6">
        <w:rPr>
          <w:rFonts w:ascii="Calibri" w:hAnsi="Calibri" w:hint="eastAsia"/>
          <w:color w:val="000000"/>
          <w:sz w:val="28"/>
          <w:szCs w:val="22"/>
        </w:rPr>
        <w:t>，信守诺言比黄金还贵重。</w:t>
      </w:r>
    </w:p>
    <w:p w:rsidR="00B96B74" w:rsidRDefault="009C644A" w:rsidP="0083117A">
      <w:pPr>
        <w:pStyle w:val="a8"/>
        <w:ind w:firstLineChars="250" w:firstLine="700"/>
        <w:rPr>
          <w:rFonts w:ascii="Calibri" w:eastAsia="宋体" w:hAnsi="Calibri" w:cs="宋体"/>
          <w:color w:val="000000"/>
          <w:sz w:val="28"/>
        </w:rPr>
      </w:pPr>
      <w:r>
        <w:rPr>
          <w:rFonts w:ascii="Calibri" w:eastAsia="宋体" w:hAnsi="Calibri" w:cs="宋体"/>
          <w:color w:val="000000"/>
          <w:sz w:val="28"/>
        </w:rPr>
        <w:t>诚实守信，是中华民族的传统美德，也是受人推崇的做人原则；诚信就是守诺，诚信是一句话，说了就一定要做；诚信，是一张</w:t>
      </w:r>
      <w:r>
        <w:rPr>
          <w:rFonts w:ascii="Calibri" w:eastAsia="宋体" w:hAnsi="Calibri" w:cs="宋体" w:hint="eastAsia"/>
          <w:color w:val="000000"/>
          <w:sz w:val="28"/>
        </w:rPr>
        <w:t>名片</w:t>
      </w:r>
      <w:r>
        <w:rPr>
          <w:rFonts w:ascii="Calibri" w:eastAsia="宋体" w:hAnsi="Calibri" w:cs="宋体"/>
          <w:color w:val="000000"/>
          <w:sz w:val="28"/>
        </w:rPr>
        <w:t>，是衡量人道德的标准；诚信是不管遇到狂风暴雨或雷电冰雪都可以按时赴约的信念</w:t>
      </w:r>
      <w:r w:rsidR="006D3DA6">
        <w:rPr>
          <w:rFonts w:ascii="Calibri" w:eastAsia="宋体" w:hAnsi="Calibri" w:cs="宋体" w:hint="eastAsia"/>
          <w:color w:val="000000"/>
          <w:sz w:val="28"/>
        </w:rPr>
        <w:t>。</w:t>
      </w:r>
    </w:p>
    <w:p w:rsidR="005E5846" w:rsidRPr="00FA3D35" w:rsidRDefault="005E5846" w:rsidP="00B07675">
      <w:pPr>
        <w:pStyle w:val="a8"/>
        <w:ind w:firstLineChars="0" w:firstLine="641"/>
        <w:rPr>
          <w:sz w:val="28"/>
        </w:rPr>
      </w:pPr>
      <w:r>
        <w:rPr>
          <w:rFonts w:hint="eastAsia"/>
          <w:sz w:val="28"/>
        </w:rPr>
        <w:t>在今天的道德讲堂中，我们大家将会一起透视自己的内心，去发现、去感悟，去与内心深处的自己做一次感情的连接；我们也会共同学习一首歌曲，在悠扬的旋律中</w:t>
      </w:r>
      <w:r w:rsidR="00B07675">
        <w:rPr>
          <w:rFonts w:hint="eastAsia"/>
          <w:sz w:val="28"/>
        </w:rPr>
        <w:t>感受诚信的可贵</w:t>
      </w:r>
      <w:r>
        <w:rPr>
          <w:rFonts w:hint="eastAsia"/>
          <w:sz w:val="28"/>
        </w:rPr>
        <w:t>；同时我们也会为大家讲述一个直击人心的故事，让道德楷模树立起鲜明的旗帜。整个过程希望大家放松身心，</w:t>
      </w:r>
      <w:proofErr w:type="gramStart"/>
      <w:r>
        <w:rPr>
          <w:rFonts w:hint="eastAsia"/>
          <w:sz w:val="28"/>
        </w:rPr>
        <w:t>全意参与</w:t>
      </w:r>
      <w:proofErr w:type="gramEnd"/>
      <w:r>
        <w:rPr>
          <w:rFonts w:hint="eastAsia"/>
          <w:sz w:val="28"/>
        </w:rPr>
        <w:t>，共同体验。</w:t>
      </w:r>
    </w:p>
    <w:p w:rsidR="0083117A" w:rsidRPr="0083117A" w:rsidRDefault="0083117A" w:rsidP="0083117A">
      <w:pPr>
        <w:pStyle w:val="a8"/>
        <w:ind w:firstLineChars="250" w:firstLine="700"/>
        <w:rPr>
          <w:sz w:val="28"/>
        </w:rPr>
      </w:pPr>
    </w:p>
    <w:p w:rsidR="004C6591" w:rsidRPr="00FE145D" w:rsidRDefault="004C6591" w:rsidP="00563E5C">
      <w:pPr>
        <w:rPr>
          <w:b/>
          <w:color w:val="000000" w:themeColor="text1"/>
          <w:sz w:val="28"/>
        </w:rPr>
      </w:pPr>
      <w:r w:rsidRPr="00FE145D">
        <w:rPr>
          <w:rFonts w:hint="eastAsia"/>
          <w:b/>
          <w:color w:val="000000" w:themeColor="text1"/>
          <w:sz w:val="28"/>
        </w:rPr>
        <w:t>下面进行第一个环节——</w:t>
      </w:r>
      <w:r w:rsidR="001E71A5">
        <w:rPr>
          <w:rFonts w:hint="eastAsia"/>
          <w:b/>
          <w:color w:val="000000" w:themeColor="text1"/>
          <w:sz w:val="28"/>
        </w:rPr>
        <w:t>做</w:t>
      </w:r>
      <w:r w:rsidRPr="00FE145D">
        <w:rPr>
          <w:rFonts w:hint="eastAsia"/>
          <w:b/>
          <w:color w:val="000000" w:themeColor="text1"/>
          <w:sz w:val="28"/>
        </w:rPr>
        <w:t>反省，请播放音乐。</w:t>
      </w:r>
    </w:p>
    <w:p w:rsidR="004C6591" w:rsidRPr="00FE145D" w:rsidRDefault="009C3427" w:rsidP="003542CE">
      <w:pPr>
        <w:pStyle w:val="a7"/>
        <w:shd w:val="clear" w:color="auto" w:fill="FFFFFF"/>
        <w:spacing w:before="0" w:beforeAutospacing="0" w:after="0" w:afterAutospacing="0" w:line="300" w:lineRule="atLeast"/>
        <w:ind w:right="20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（播放一段舒缓的音乐）</w:t>
      </w:r>
    </w:p>
    <w:p w:rsidR="009C3427" w:rsidRPr="00FE145D" w:rsidRDefault="009C3427" w:rsidP="00FD1EDF">
      <w:pPr>
        <w:pStyle w:val="a7"/>
        <w:shd w:val="clear" w:color="auto" w:fill="FFFFFF"/>
        <w:spacing w:before="0" w:beforeAutospacing="0" w:after="0" w:afterAutospacing="0" w:line="300" w:lineRule="atLeast"/>
        <w:ind w:right="200" w:firstLineChars="200" w:firstLine="560"/>
        <w:rPr>
          <w:rFonts w:asciiTheme="minorHAnsi" w:eastAsiaTheme="minorEastAsia" w:hAnsiTheme="minorHAnsi" w:cstheme="minorBidi"/>
          <w:color w:val="000000" w:themeColor="text1"/>
          <w:kern w:val="2"/>
          <w:sz w:val="28"/>
          <w:szCs w:val="22"/>
        </w:rPr>
      </w:pPr>
      <w:r w:rsidRPr="00FE145D">
        <w:rPr>
          <w:rFonts w:asciiTheme="minorHAnsi" w:eastAsiaTheme="minorEastAsia" w:hAnsiTheme="minorHAnsi" w:cstheme="minorBidi"/>
          <w:color w:val="000000" w:themeColor="text1"/>
          <w:kern w:val="2"/>
          <w:sz w:val="28"/>
          <w:szCs w:val="22"/>
        </w:rPr>
        <w:t>请大家闭上眼睛，在静静感受音乐的同时沉下心来</w:t>
      </w:r>
      <w:r w:rsidRPr="00FE145D">
        <w:rPr>
          <w:rFonts w:asciiTheme="minorHAnsi" w:eastAsiaTheme="minorEastAsia" w:hAnsiTheme="minorHAnsi" w:cstheme="minorBidi" w:hint="eastAsia"/>
          <w:color w:val="000000" w:themeColor="text1"/>
          <w:kern w:val="2"/>
          <w:sz w:val="28"/>
          <w:szCs w:val="22"/>
        </w:rPr>
        <w:t>，</w:t>
      </w:r>
      <w:r w:rsidRPr="00FE145D">
        <w:rPr>
          <w:rFonts w:asciiTheme="minorHAnsi" w:eastAsiaTheme="minorEastAsia" w:hAnsiTheme="minorHAnsi" w:cstheme="minorBidi"/>
          <w:color w:val="000000" w:themeColor="text1"/>
          <w:kern w:val="2"/>
          <w:sz w:val="28"/>
          <w:szCs w:val="22"/>
        </w:rPr>
        <w:t>思考一些关于自己的问题</w:t>
      </w:r>
      <w:r w:rsidRPr="00FE145D">
        <w:rPr>
          <w:rFonts w:asciiTheme="minorHAnsi" w:eastAsiaTheme="minorEastAsia" w:hAnsiTheme="minorHAnsi" w:cstheme="minorBidi" w:hint="eastAsia"/>
          <w:color w:val="000000" w:themeColor="text1"/>
          <w:kern w:val="2"/>
          <w:sz w:val="28"/>
          <w:szCs w:val="22"/>
        </w:rPr>
        <w:t>，</w:t>
      </w:r>
      <w:r w:rsidRPr="00FE145D">
        <w:rPr>
          <w:rFonts w:asciiTheme="minorHAnsi" w:eastAsiaTheme="minorEastAsia" w:hAnsiTheme="minorHAnsi" w:cstheme="minorBidi"/>
          <w:color w:val="000000" w:themeColor="text1"/>
          <w:kern w:val="2"/>
          <w:sz w:val="28"/>
          <w:szCs w:val="22"/>
        </w:rPr>
        <w:t>比如：</w:t>
      </w:r>
      <w:r w:rsidRPr="00FE145D">
        <w:rPr>
          <w:rFonts w:asciiTheme="minorHAnsi" w:eastAsiaTheme="minorEastAsia" w:hAnsiTheme="minorHAnsi" w:cstheme="minorBidi" w:hint="eastAsia"/>
          <w:color w:val="000000" w:themeColor="text1"/>
          <w:kern w:val="2"/>
          <w:sz w:val="28"/>
          <w:szCs w:val="22"/>
        </w:rPr>
        <w:t>我能做到，每一次许诺之后，都能兑现自己的诺言吗？</w:t>
      </w:r>
      <w:r w:rsidR="00FD1EDF" w:rsidRPr="00FE145D">
        <w:rPr>
          <w:rFonts w:asciiTheme="minorHAnsi" w:eastAsiaTheme="minorEastAsia" w:hAnsiTheme="minorHAnsi" w:cstheme="minorBidi" w:hint="eastAsia"/>
          <w:color w:val="000000" w:themeColor="text1"/>
          <w:kern w:val="2"/>
          <w:sz w:val="28"/>
          <w:szCs w:val="22"/>
        </w:rPr>
        <w:t>我能做到，捡到遗失财物，原封不动的归还给失主吗？我能做到，每一次在图书馆借阅的图书，都按时</w:t>
      </w:r>
      <w:proofErr w:type="gramStart"/>
      <w:r w:rsidR="00FD1EDF" w:rsidRPr="00FE145D">
        <w:rPr>
          <w:rFonts w:asciiTheme="minorHAnsi" w:eastAsiaTheme="minorEastAsia" w:hAnsiTheme="minorHAnsi" w:cstheme="minorBidi" w:hint="eastAsia"/>
          <w:color w:val="000000" w:themeColor="text1"/>
          <w:kern w:val="2"/>
          <w:sz w:val="28"/>
          <w:szCs w:val="22"/>
        </w:rPr>
        <w:t>按期的</w:t>
      </w:r>
      <w:proofErr w:type="gramEnd"/>
      <w:r w:rsidR="00FD1EDF" w:rsidRPr="00FE145D">
        <w:rPr>
          <w:rFonts w:asciiTheme="minorHAnsi" w:eastAsiaTheme="minorEastAsia" w:hAnsiTheme="minorHAnsi" w:cstheme="minorBidi" w:hint="eastAsia"/>
          <w:color w:val="000000" w:themeColor="text1"/>
          <w:kern w:val="2"/>
          <w:sz w:val="28"/>
          <w:szCs w:val="22"/>
        </w:rPr>
        <w:t>归还吗？</w:t>
      </w:r>
      <w:r w:rsidRPr="00FE145D">
        <w:rPr>
          <w:rFonts w:asciiTheme="minorHAnsi" w:eastAsiaTheme="minorEastAsia" w:hAnsiTheme="minorHAnsi" w:cstheme="minorBidi" w:hint="eastAsia"/>
          <w:color w:val="000000" w:themeColor="text1"/>
          <w:kern w:val="2"/>
          <w:sz w:val="28"/>
          <w:szCs w:val="22"/>
        </w:rPr>
        <w:t>我能做到，每一次考试，都是自己的真实成绩吗？</w:t>
      </w:r>
    </w:p>
    <w:p w:rsidR="00FD1EDF" w:rsidRPr="00FE145D" w:rsidRDefault="001F0967" w:rsidP="00FE145D">
      <w:pPr>
        <w:pStyle w:val="a7"/>
        <w:shd w:val="clear" w:color="auto" w:fill="FFFFFF"/>
        <w:spacing w:before="0" w:beforeAutospacing="0" w:after="0" w:afterAutospacing="0" w:line="300" w:lineRule="atLeast"/>
        <w:ind w:right="198" w:firstLineChars="200" w:firstLine="560"/>
        <w:rPr>
          <w:rFonts w:asciiTheme="minorHAnsi" w:eastAsiaTheme="minorEastAsia" w:hAnsiTheme="minorHAnsi" w:cstheme="minorBidi"/>
          <w:color w:val="000000" w:themeColor="text1"/>
          <w:kern w:val="2"/>
          <w:sz w:val="28"/>
          <w:szCs w:val="22"/>
        </w:rPr>
      </w:pPr>
      <w:r w:rsidRPr="00FE145D">
        <w:rPr>
          <w:rFonts w:asciiTheme="minorHAnsi" w:eastAsiaTheme="minorEastAsia" w:hAnsiTheme="minorHAnsi" w:cstheme="minorBidi" w:hint="eastAsia"/>
          <w:color w:val="000000" w:themeColor="text1"/>
          <w:kern w:val="2"/>
          <w:sz w:val="28"/>
          <w:szCs w:val="22"/>
        </w:rPr>
        <w:t>“</w:t>
      </w:r>
      <w:r w:rsidR="00FD1EDF" w:rsidRPr="00FE145D">
        <w:rPr>
          <w:rFonts w:asciiTheme="minorHAnsi" w:eastAsiaTheme="minorEastAsia" w:hAnsiTheme="minorHAnsi" w:cstheme="minorBidi" w:hint="eastAsia"/>
          <w:color w:val="000000" w:themeColor="text1"/>
          <w:kern w:val="2"/>
          <w:sz w:val="28"/>
          <w:szCs w:val="22"/>
        </w:rPr>
        <w:t>千教万教，教人求真；千学万学，学做真人。</w:t>
      </w:r>
      <w:r w:rsidRPr="00FE145D">
        <w:rPr>
          <w:rFonts w:asciiTheme="minorHAnsi" w:eastAsiaTheme="minorEastAsia" w:hAnsiTheme="minorHAnsi" w:cstheme="minorBidi" w:hint="eastAsia"/>
          <w:color w:val="000000" w:themeColor="text1"/>
          <w:kern w:val="2"/>
          <w:sz w:val="28"/>
          <w:szCs w:val="22"/>
        </w:rPr>
        <w:t>”</w:t>
      </w:r>
      <w:r w:rsidRPr="00FE145D">
        <w:rPr>
          <w:color w:val="000000" w:themeColor="text1"/>
          <w:sz w:val="28"/>
        </w:rPr>
        <w:t xml:space="preserve"> </w:t>
      </w:r>
      <w:r w:rsidRPr="00FE145D">
        <w:rPr>
          <w:rFonts w:asciiTheme="minorHAnsi" w:eastAsiaTheme="minorEastAsia" w:hAnsiTheme="minorHAnsi" w:cstheme="minorBidi"/>
          <w:color w:val="000000" w:themeColor="text1"/>
          <w:kern w:val="2"/>
          <w:sz w:val="28"/>
          <w:szCs w:val="22"/>
        </w:rPr>
        <w:t>这是我们这个千年文明古国所积淀下来的道德古训，有因必有果，好人必有好报，让我们共同祝福：厚德善行，吉祥相伴。</w:t>
      </w:r>
    </w:p>
    <w:p w:rsidR="009F6FC4" w:rsidRPr="009F6FC4" w:rsidRDefault="004C6591" w:rsidP="009F6FC4">
      <w:pPr>
        <w:pStyle w:val="a7"/>
        <w:shd w:val="clear" w:color="auto" w:fill="FFFFFF"/>
        <w:spacing w:before="0" w:beforeAutospacing="0" w:after="0" w:afterAutospacing="0" w:line="300" w:lineRule="atLeast"/>
        <w:ind w:right="200" w:firstLineChars="200" w:firstLine="56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（思考三分钟，音乐停）</w:t>
      </w:r>
    </w:p>
    <w:p w:rsidR="009F6FC4" w:rsidRDefault="004C6591" w:rsidP="006D3DA6">
      <w:pPr>
        <w:pStyle w:val="a7"/>
        <w:shd w:val="clear" w:color="auto" w:fill="FFFFFF"/>
        <w:spacing w:before="0" w:beforeAutospacing="0" w:after="0" w:afterAutospacing="0"/>
        <w:ind w:firstLineChars="200" w:firstLine="560"/>
        <w:rPr>
          <w:rFonts w:asciiTheme="minorHAnsi" w:eastAsiaTheme="minorEastAsia" w:hAnsiTheme="minorHAnsi" w:cstheme="minorBidi"/>
          <w:color w:val="000000" w:themeColor="text1"/>
          <w:sz w:val="28"/>
          <w:szCs w:val="22"/>
        </w:rPr>
      </w:pPr>
      <w:r w:rsidRPr="009C3427">
        <w:rPr>
          <w:rFonts w:asciiTheme="minorHAnsi" w:eastAsiaTheme="minorEastAsia" w:hAnsiTheme="minorHAnsi" w:cstheme="minorBidi" w:hint="eastAsia"/>
          <w:color w:val="000000" w:themeColor="text1"/>
          <w:sz w:val="28"/>
          <w:szCs w:val="22"/>
        </w:rPr>
        <w:t>请大家睁开眼睛，在找寻自身问题后我们不妨欣赏一首歌曲来找寻方向，振奋精神。</w:t>
      </w:r>
    </w:p>
    <w:p w:rsidR="00B1479C" w:rsidRPr="009C3427" w:rsidRDefault="00B1479C" w:rsidP="006D3DA6">
      <w:pPr>
        <w:pStyle w:val="a7"/>
        <w:shd w:val="clear" w:color="auto" w:fill="FFFFFF"/>
        <w:spacing w:before="0" w:beforeAutospacing="0" w:after="0" w:afterAutospacing="0"/>
        <w:ind w:firstLineChars="200" w:firstLine="560"/>
        <w:rPr>
          <w:rFonts w:asciiTheme="minorHAnsi" w:eastAsiaTheme="minorEastAsia" w:hAnsiTheme="minorHAnsi" w:cstheme="minorBidi"/>
          <w:color w:val="000000" w:themeColor="text1"/>
          <w:sz w:val="28"/>
          <w:szCs w:val="22"/>
        </w:rPr>
      </w:pPr>
    </w:p>
    <w:p w:rsidR="004C6591" w:rsidRPr="009C3427" w:rsidRDefault="004C6591" w:rsidP="00563E5C">
      <w:pPr>
        <w:pStyle w:val="a7"/>
        <w:shd w:val="clear" w:color="auto" w:fill="FFFFFF"/>
        <w:spacing w:before="0" w:beforeAutospacing="0" w:after="0" w:afterAutospacing="0"/>
        <w:rPr>
          <w:rFonts w:asciiTheme="minorHAnsi" w:eastAsiaTheme="minorEastAsia" w:hAnsiTheme="minorHAnsi" w:cstheme="minorBidi"/>
          <w:b/>
          <w:color w:val="000000" w:themeColor="text1"/>
          <w:sz w:val="28"/>
          <w:szCs w:val="22"/>
        </w:rPr>
      </w:pPr>
      <w:r w:rsidRPr="009C3427">
        <w:rPr>
          <w:rFonts w:asciiTheme="minorHAnsi" w:eastAsiaTheme="minorEastAsia" w:hAnsiTheme="minorHAnsi" w:cstheme="minorBidi" w:hint="eastAsia"/>
          <w:b/>
          <w:color w:val="000000" w:themeColor="text1"/>
          <w:sz w:val="28"/>
          <w:szCs w:val="22"/>
        </w:rPr>
        <w:t>下面进行道德讲堂的第二个环节：唱歌曲。</w:t>
      </w:r>
    </w:p>
    <w:p w:rsidR="004C6591" w:rsidRPr="009C3427" w:rsidRDefault="004C6591" w:rsidP="004C6591">
      <w:pPr>
        <w:pStyle w:val="a7"/>
        <w:shd w:val="clear" w:color="auto" w:fill="FFFFFF"/>
        <w:spacing w:before="0" w:beforeAutospacing="0" w:after="0" w:afterAutospacing="0"/>
        <w:ind w:firstLineChars="150" w:firstLine="420"/>
        <w:rPr>
          <w:rFonts w:asciiTheme="minorHAnsi" w:eastAsiaTheme="minorEastAsia" w:hAnsiTheme="minorHAnsi" w:cstheme="minorBidi"/>
          <w:color w:val="000000" w:themeColor="text1"/>
          <w:sz w:val="28"/>
          <w:szCs w:val="22"/>
        </w:rPr>
      </w:pPr>
      <w:r w:rsidRPr="009C3427">
        <w:rPr>
          <w:rFonts w:asciiTheme="minorHAnsi" w:eastAsiaTheme="minorEastAsia" w:hAnsiTheme="minorHAnsi" w:cstheme="minorBidi"/>
          <w:color w:val="000000" w:themeColor="text1"/>
          <w:sz w:val="28"/>
          <w:szCs w:val="22"/>
        </w:rPr>
        <w:t xml:space="preserve"> </w:t>
      </w:r>
      <w:r w:rsidRPr="009C3427">
        <w:rPr>
          <w:rFonts w:asciiTheme="minorHAnsi" w:eastAsiaTheme="minorEastAsia" w:hAnsiTheme="minorHAnsi" w:cstheme="minorBidi" w:hint="eastAsia"/>
          <w:color w:val="000000" w:themeColor="text1"/>
          <w:sz w:val="28"/>
          <w:szCs w:val="22"/>
        </w:rPr>
        <w:t>下面请全体起立，拿起你手中的</w:t>
      </w:r>
      <w:r w:rsidR="00B96B74" w:rsidRPr="009C3427">
        <w:rPr>
          <w:rFonts w:asciiTheme="minorHAnsi" w:eastAsiaTheme="minorEastAsia" w:hAnsiTheme="minorHAnsi" w:cstheme="minorBidi" w:hint="eastAsia"/>
          <w:color w:val="000000" w:themeColor="text1"/>
          <w:sz w:val="28"/>
          <w:szCs w:val="22"/>
        </w:rPr>
        <w:t>歌词</w:t>
      </w:r>
      <w:r w:rsidRPr="009C3427">
        <w:rPr>
          <w:rFonts w:asciiTheme="minorHAnsi" w:eastAsiaTheme="minorEastAsia" w:hAnsiTheme="minorHAnsi" w:cstheme="minorBidi" w:hint="eastAsia"/>
          <w:color w:val="000000" w:themeColor="text1"/>
          <w:sz w:val="28"/>
          <w:szCs w:val="22"/>
        </w:rPr>
        <w:t>，我们来一起欣赏《</w:t>
      </w:r>
      <w:r w:rsidR="009C3427" w:rsidRPr="009C3427">
        <w:rPr>
          <w:rFonts w:asciiTheme="minorHAnsi" w:eastAsiaTheme="minorEastAsia" w:hAnsiTheme="minorHAnsi" w:cstheme="minorBidi" w:hint="eastAsia"/>
          <w:color w:val="000000" w:themeColor="text1"/>
          <w:sz w:val="28"/>
          <w:szCs w:val="22"/>
        </w:rPr>
        <w:t>诚信之歌</w:t>
      </w:r>
      <w:r w:rsidRPr="009C3427">
        <w:rPr>
          <w:rFonts w:asciiTheme="minorHAnsi" w:eastAsiaTheme="minorEastAsia" w:hAnsiTheme="minorHAnsi" w:cstheme="minorBidi" w:hint="eastAsia"/>
          <w:color w:val="000000" w:themeColor="text1"/>
          <w:sz w:val="28"/>
          <w:szCs w:val="22"/>
        </w:rPr>
        <w:t>》这首歌曲。请播放《</w:t>
      </w:r>
      <w:r w:rsidR="009C3427" w:rsidRPr="009C3427">
        <w:rPr>
          <w:rFonts w:asciiTheme="minorHAnsi" w:eastAsiaTheme="minorEastAsia" w:hAnsiTheme="minorHAnsi" w:cstheme="minorBidi" w:hint="eastAsia"/>
          <w:color w:val="000000" w:themeColor="text1"/>
          <w:sz w:val="28"/>
          <w:szCs w:val="22"/>
        </w:rPr>
        <w:t>诚信之歌</w:t>
      </w:r>
      <w:r w:rsidRPr="009C3427">
        <w:rPr>
          <w:rFonts w:asciiTheme="minorHAnsi" w:eastAsiaTheme="minorEastAsia" w:hAnsiTheme="minorHAnsi" w:cstheme="minorBidi" w:hint="eastAsia"/>
          <w:color w:val="000000" w:themeColor="text1"/>
          <w:sz w:val="28"/>
          <w:szCs w:val="22"/>
        </w:rPr>
        <w:t>》音乐，大家跟随着悠扬的旋律和优美的歌词一起哼唱。</w:t>
      </w:r>
    </w:p>
    <w:p w:rsidR="009C3427" w:rsidRPr="009C3427" w:rsidRDefault="009C3427" w:rsidP="009C3427">
      <w:pPr>
        <w:jc w:val="center"/>
        <w:rPr>
          <w:b/>
          <w:bCs/>
          <w:color w:val="000000" w:themeColor="text1"/>
          <w:sz w:val="40"/>
          <w:szCs w:val="44"/>
        </w:rPr>
      </w:pPr>
      <w:r w:rsidRPr="009C3427">
        <w:rPr>
          <w:rFonts w:hint="eastAsia"/>
          <w:b/>
          <w:bCs/>
          <w:color w:val="000000" w:themeColor="text1"/>
          <w:sz w:val="40"/>
          <w:szCs w:val="44"/>
        </w:rPr>
        <w:t>诚信之歌</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词：蒋洪钰</w:t>
      </w:r>
    </w:p>
    <w:p w:rsidR="009C3427" w:rsidRDefault="009C3427" w:rsidP="009C3427">
      <w:pPr>
        <w:jc w:val="center"/>
        <w:rPr>
          <w:color w:val="000000" w:themeColor="text1"/>
          <w:kern w:val="0"/>
          <w:sz w:val="28"/>
        </w:rPr>
      </w:pPr>
      <w:r w:rsidRPr="009C3427">
        <w:rPr>
          <w:rFonts w:hint="eastAsia"/>
          <w:color w:val="000000" w:themeColor="text1"/>
          <w:kern w:val="0"/>
          <w:sz w:val="28"/>
        </w:rPr>
        <w:t>曲：陈亮</w:t>
      </w:r>
    </w:p>
    <w:p w:rsidR="002853D5" w:rsidRPr="009C3427" w:rsidRDefault="002853D5" w:rsidP="002853D5">
      <w:pPr>
        <w:ind w:firstLineChars="1100" w:firstLine="3080"/>
        <w:rPr>
          <w:color w:val="000000" w:themeColor="text1"/>
          <w:kern w:val="0"/>
          <w:sz w:val="28"/>
        </w:rPr>
      </w:pPr>
      <w:r>
        <w:rPr>
          <w:rFonts w:hint="eastAsia"/>
          <w:color w:val="000000" w:themeColor="text1"/>
          <w:kern w:val="0"/>
          <w:sz w:val="28"/>
        </w:rPr>
        <w:lastRenderedPageBreak/>
        <w:t>（诵）</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我中华</w:t>
      </w:r>
      <w:r w:rsidRPr="009C3427">
        <w:rPr>
          <w:rFonts w:hint="eastAsia"/>
          <w:color w:val="000000" w:themeColor="text1"/>
          <w:kern w:val="0"/>
          <w:sz w:val="28"/>
        </w:rPr>
        <w:t xml:space="preserve">  </w:t>
      </w:r>
      <w:r w:rsidRPr="009C3427">
        <w:rPr>
          <w:rFonts w:hint="eastAsia"/>
          <w:color w:val="000000" w:themeColor="text1"/>
          <w:kern w:val="0"/>
          <w:sz w:val="28"/>
        </w:rPr>
        <w:t>五千年</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言而信</w:t>
      </w:r>
      <w:r w:rsidRPr="009C3427">
        <w:rPr>
          <w:rFonts w:hint="eastAsia"/>
          <w:color w:val="000000" w:themeColor="text1"/>
          <w:kern w:val="0"/>
          <w:sz w:val="28"/>
        </w:rPr>
        <w:t xml:space="preserve">  </w:t>
      </w:r>
      <w:r w:rsidRPr="009C3427">
        <w:rPr>
          <w:rFonts w:hint="eastAsia"/>
          <w:color w:val="000000" w:themeColor="text1"/>
          <w:kern w:val="0"/>
          <w:sz w:val="28"/>
        </w:rPr>
        <w:t>诚在先</w:t>
      </w:r>
    </w:p>
    <w:p w:rsidR="009C3427" w:rsidRDefault="009C3427" w:rsidP="009C3427">
      <w:pPr>
        <w:jc w:val="center"/>
        <w:rPr>
          <w:color w:val="000000" w:themeColor="text1"/>
          <w:kern w:val="0"/>
          <w:sz w:val="28"/>
        </w:rPr>
      </w:pPr>
      <w:r w:rsidRPr="009C3427">
        <w:rPr>
          <w:rFonts w:hint="eastAsia"/>
          <w:color w:val="000000" w:themeColor="text1"/>
          <w:kern w:val="0"/>
          <w:sz w:val="28"/>
        </w:rPr>
        <w:t>君子诺</w:t>
      </w:r>
      <w:r w:rsidRPr="009C3427">
        <w:rPr>
          <w:rFonts w:hint="eastAsia"/>
          <w:color w:val="000000" w:themeColor="text1"/>
          <w:kern w:val="0"/>
          <w:sz w:val="28"/>
        </w:rPr>
        <w:t xml:space="preserve">  </w:t>
      </w:r>
      <w:r w:rsidRPr="009C3427">
        <w:rPr>
          <w:rFonts w:hint="eastAsia"/>
          <w:color w:val="000000" w:themeColor="text1"/>
          <w:kern w:val="0"/>
          <w:sz w:val="28"/>
        </w:rPr>
        <w:t>不食言</w:t>
      </w:r>
    </w:p>
    <w:p w:rsidR="002853D5" w:rsidRPr="009C3427" w:rsidRDefault="002853D5" w:rsidP="002853D5">
      <w:pPr>
        <w:ind w:firstLineChars="1100" w:firstLine="3080"/>
        <w:rPr>
          <w:color w:val="000000" w:themeColor="text1"/>
          <w:kern w:val="0"/>
          <w:sz w:val="28"/>
        </w:rPr>
      </w:pPr>
      <w:r>
        <w:rPr>
          <w:rFonts w:hint="eastAsia"/>
          <w:color w:val="000000" w:themeColor="text1"/>
          <w:kern w:val="0"/>
          <w:sz w:val="28"/>
        </w:rPr>
        <w:t>（唱）</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你在什么地方</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我充满了向往</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你在什么地方</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我走在追寻的路上</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走过彷徨走过迷惘</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来到你的身旁</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你是那洒在窗前的一缕朝阳</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你是那春天枝头鸟儿的吟唱</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w:t>
      </w:r>
      <w:proofErr w:type="gramStart"/>
      <w:r w:rsidRPr="009C3427">
        <w:rPr>
          <w:rFonts w:hint="eastAsia"/>
          <w:color w:val="000000" w:themeColor="text1"/>
          <w:kern w:val="0"/>
          <w:sz w:val="28"/>
        </w:rPr>
        <w:t>是那溢满人</w:t>
      </w:r>
      <w:proofErr w:type="gramEnd"/>
      <w:r w:rsidRPr="009C3427">
        <w:rPr>
          <w:rFonts w:hint="eastAsia"/>
          <w:color w:val="000000" w:themeColor="text1"/>
          <w:kern w:val="0"/>
          <w:sz w:val="28"/>
        </w:rPr>
        <w:t>间的恒久留香</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你是映照心灵的光芒</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是我永不变的信仰</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诚信的光</w:t>
      </w:r>
      <w:r w:rsidRPr="009C3427">
        <w:rPr>
          <w:rFonts w:hint="eastAsia"/>
          <w:color w:val="000000" w:themeColor="text1"/>
          <w:kern w:val="0"/>
          <w:sz w:val="28"/>
        </w:rPr>
        <w:t xml:space="preserve">   </w:t>
      </w:r>
      <w:r w:rsidRPr="009C3427">
        <w:rPr>
          <w:rFonts w:hint="eastAsia"/>
          <w:color w:val="000000" w:themeColor="text1"/>
          <w:kern w:val="0"/>
          <w:sz w:val="28"/>
        </w:rPr>
        <w:t>伴我年少的奔放</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诚信的光</w:t>
      </w:r>
      <w:r w:rsidRPr="009C3427">
        <w:rPr>
          <w:rFonts w:hint="eastAsia"/>
          <w:color w:val="000000" w:themeColor="text1"/>
          <w:kern w:val="0"/>
          <w:sz w:val="28"/>
        </w:rPr>
        <w:t xml:space="preserve">   </w:t>
      </w:r>
      <w:r w:rsidRPr="009C3427">
        <w:rPr>
          <w:rFonts w:hint="eastAsia"/>
          <w:color w:val="000000" w:themeColor="text1"/>
          <w:kern w:val="0"/>
          <w:sz w:val="28"/>
        </w:rPr>
        <w:t>伴我青春的成长</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诚信的光</w:t>
      </w:r>
      <w:r w:rsidRPr="009C3427">
        <w:rPr>
          <w:rFonts w:hint="eastAsia"/>
          <w:color w:val="000000" w:themeColor="text1"/>
          <w:kern w:val="0"/>
          <w:sz w:val="28"/>
        </w:rPr>
        <w:t xml:space="preserve">   </w:t>
      </w:r>
      <w:r w:rsidRPr="009C3427">
        <w:rPr>
          <w:rFonts w:hint="eastAsia"/>
          <w:color w:val="000000" w:themeColor="text1"/>
          <w:kern w:val="0"/>
          <w:sz w:val="28"/>
        </w:rPr>
        <w:t>让我们品质闪亮</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诚信的光</w:t>
      </w:r>
      <w:r w:rsidRPr="009C3427">
        <w:rPr>
          <w:rFonts w:hint="eastAsia"/>
          <w:color w:val="000000" w:themeColor="text1"/>
          <w:kern w:val="0"/>
          <w:sz w:val="28"/>
        </w:rPr>
        <w:t xml:space="preserve">   </w:t>
      </w:r>
      <w:r w:rsidRPr="009C3427">
        <w:rPr>
          <w:rFonts w:hint="eastAsia"/>
          <w:color w:val="000000" w:themeColor="text1"/>
          <w:kern w:val="0"/>
          <w:sz w:val="28"/>
        </w:rPr>
        <w:t>让理想插上翅膀</w:t>
      </w:r>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向着前方</w:t>
      </w:r>
      <w:proofErr w:type="gramStart"/>
      <w:r w:rsidRPr="009C3427">
        <w:rPr>
          <w:rFonts w:hint="eastAsia"/>
          <w:color w:val="000000" w:themeColor="text1"/>
          <w:kern w:val="0"/>
          <w:sz w:val="28"/>
        </w:rPr>
        <w:t xml:space="preserve"> </w:t>
      </w:r>
      <w:r w:rsidRPr="009C3427">
        <w:rPr>
          <w:rFonts w:hint="eastAsia"/>
          <w:color w:val="000000" w:themeColor="text1"/>
          <w:kern w:val="0"/>
          <w:sz w:val="28"/>
        </w:rPr>
        <w:t>飞翔</w:t>
      </w:r>
      <w:r w:rsidRPr="009C3427">
        <w:rPr>
          <w:rFonts w:hint="eastAsia"/>
          <w:color w:val="000000" w:themeColor="text1"/>
          <w:kern w:val="0"/>
          <w:sz w:val="28"/>
        </w:rPr>
        <w:t xml:space="preserve"> </w:t>
      </w:r>
      <w:r w:rsidRPr="009C3427">
        <w:rPr>
          <w:rFonts w:hint="eastAsia"/>
          <w:color w:val="000000" w:themeColor="text1"/>
          <w:kern w:val="0"/>
          <w:sz w:val="28"/>
        </w:rPr>
        <w:t>飞翔</w:t>
      </w:r>
      <w:proofErr w:type="gramEnd"/>
      <w:r w:rsidRPr="009C3427">
        <w:rPr>
          <w:rFonts w:hint="eastAsia"/>
          <w:color w:val="000000" w:themeColor="text1"/>
          <w:kern w:val="0"/>
          <w:sz w:val="28"/>
        </w:rPr>
        <w:t xml:space="preserve"> </w:t>
      </w:r>
      <w:r w:rsidRPr="009C3427">
        <w:rPr>
          <w:rFonts w:hint="eastAsia"/>
          <w:color w:val="000000" w:themeColor="text1"/>
          <w:kern w:val="0"/>
          <w:sz w:val="28"/>
        </w:rPr>
        <w:t>飞翔</w:t>
      </w:r>
    </w:p>
    <w:p w:rsidR="009C3427" w:rsidRPr="009C3427" w:rsidRDefault="009C3427" w:rsidP="009C3427">
      <w:pPr>
        <w:jc w:val="center"/>
        <w:rPr>
          <w:color w:val="000000" w:themeColor="text1"/>
          <w:kern w:val="0"/>
          <w:sz w:val="28"/>
        </w:rPr>
      </w:pPr>
      <w:r w:rsidRPr="009C3427">
        <w:rPr>
          <w:color w:val="000000" w:themeColor="text1"/>
          <w:kern w:val="0"/>
          <w:sz w:val="28"/>
        </w:rPr>
        <w:t>诚信的光伴我年少的奔放</w:t>
      </w:r>
    </w:p>
    <w:p w:rsidR="009C3427" w:rsidRPr="009C3427" w:rsidRDefault="009C3427" w:rsidP="009C3427">
      <w:pPr>
        <w:jc w:val="center"/>
        <w:rPr>
          <w:color w:val="000000" w:themeColor="text1"/>
          <w:kern w:val="0"/>
          <w:sz w:val="28"/>
        </w:rPr>
      </w:pPr>
      <w:r w:rsidRPr="009C3427">
        <w:rPr>
          <w:color w:val="000000" w:themeColor="text1"/>
          <w:kern w:val="0"/>
          <w:sz w:val="28"/>
        </w:rPr>
        <w:lastRenderedPageBreak/>
        <w:t>诚信的光伴我青春的成长</w:t>
      </w:r>
    </w:p>
    <w:p w:rsidR="009C3427" w:rsidRPr="009C3427" w:rsidRDefault="009C3427" w:rsidP="009C3427">
      <w:pPr>
        <w:jc w:val="center"/>
        <w:rPr>
          <w:color w:val="000000" w:themeColor="text1"/>
          <w:kern w:val="0"/>
          <w:sz w:val="28"/>
        </w:rPr>
      </w:pPr>
      <w:r w:rsidRPr="009C3427">
        <w:rPr>
          <w:color w:val="000000" w:themeColor="text1"/>
          <w:kern w:val="0"/>
          <w:sz w:val="28"/>
        </w:rPr>
        <w:t>诚信的光让我们品质闪亮</w:t>
      </w:r>
    </w:p>
    <w:p w:rsidR="009C3427" w:rsidRPr="009C3427" w:rsidRDefault="009C3427" w:rsidP="009C3427">
      <w:pPr>
        <w:jc w:val="center"/>
        <w:rPr>
          <w:color w:val="000000" w:themeColor="text1"/>
          <w:kern w:val="0"/>
          <w:sz w:val="28"/>
        </w:rPr>
      </w:pPr>
      <w:r w:rsidRPr="009C3427">
        <w:rPr>
          <w:color w:val="000000" w:themeColor="text1"/>
          <w:kern w:val="0"/>
          <w:sz w:val="28"/>
        </w:rPr>
        <w:t>诚信的光让理想插上翅膀</w:t>
      </w:r>
    </w:p>
    <w:p w:rsidR="009C3427" w:rsidRPr="009C3427" w:rsidRDefault="009C3427" w:rsidP="009C3427">
      <w:pPr>
        <w:jc w:val="center"/>
        <w:rPr>
          <w:color w:val="000000" w:themeColor="text1"/>
          <w:kern w:val="0"/>
          <w:sz w:val="28"/>
        </w:rPr>
      </w:pPr>
      <w:r w:rsidRPr="009C3427">
        <w:rPr>
          <w:color w:val="000000" w:themeColor="text1"/>
          <w:kern w:val="0"/>
          <w:sz w:val="28"/>
        </w:rPr>
        <w:t>向着前方</w:t>
      </w:r>
      <w:proofErr w:type="gramStart"/>
      <w:r w:rsidRPr="009C3427">
        <w:rPr>
          <w:color w:val="000000" w:themeColor="text1"/>
          <w:kern w:val="0"/>
          <w:sz w:val="28"/>
        </w:rPr>
        <w:t>飞翔飞翔飞翔</w:t>
      </w:r>
      <w:proofErr w:type="gramEnd"/>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向着前方</w:t>
      </w:r>
      <w:proofErr w:type="gramStart"/>
      <w:r w:rsidRPr="009C3427">
        <w:rPr>
          <w:rFonts w:hint="eastAsia"/>
          <w:color w:val="000000" w:themeColor="text1"/>
          <w:kern w:val="0"/>
          <w:sz w:val="28"/>
        </w:rPr>
        <w:t xml:space="preserve"> </w:t>
      </w:r>
      <w:r w:rsidRPr="009C3427">
        <w:rPr>
          <w:rFonts w:hint="eastAsia"/>
          <w:color w:val="000000" w:themeColor="text1"/>
          <w:kern w:val="0"/>
          <w:sz w:val="28"/>
        </w:rPr>
        <w:t>飞翔</w:t>
      </w:r>
      <w:r w:rsidRPr="009C3427">
        <w:rPr>
          <w:rFonts w:hint="eastAsia"/>
          <w:color w:val="000000" w:themeColor="text1"/>
          <w:kern w:val="0"/>
          <w:sz w:val="28"/>
        </w:rPr>
        <w:t xml:space="preserve"> </w:t>
      </w:r>
      <w:r w:rsidRPr="009C3427">
        <w:rPr>
          <w:rFonts w:hint="eastAsia"/>
          <w:color w:val="000000" w:themeColor="text1"/>
          <w:kern w:val="0"/>
          <w:sz w:val="28"/>
        </w:rPr>
        <w:t>飞翔</w:t>
      </w:r>
      <w:proofErr w:type="gramEnd"/>
    </w:p>
    <w:p w:rsidR="009C3427" w:rsidRPr="009C3427" w:rsidRDefault="009C3427" w:rsidP="009C3427">
      <w:pPr>
        <w:jc w:val="center"/>
        <w:rPr>
          <w:color w:val="000000" w:themeColor="text1"/>
          <w:kern w:val="0"/>
          <w:sz w:val="28"/>
        </w:rPr>
      </w:pPr>
      <w:r w:rsidRPr="009C3427">
        <w:rPr>
          <w:rFonts w:hint="eastAsia"/>
          <w:color w:val="000000" w:themeColor="text1"/>
          <w:kern w:val="0"/>
          <w:sz w:val="28"/>
        </w:rPr>
        <w:t>飞翔</w:t>
      </w:r>
      <w:r w:rsidRPr="009C3427">
        <w:rPr>
          <w:rFonts w:hint="eastAsia"/>
          <w:color w:val="000000" w:themeColor="text1"/>
          <w:kern w:val="0"/>
          <w:sz w:val="28"/>
        </w:rPr>
        <w:t xml:space="preserve"> </w:t>
      </w:r>
      <w:r w:rsidRPr="009C3427">
        <w:rPr>
          <w:rFonts w:hint="eastAsia"/>
          <w:color w:val="000000" w:themeColor="text1"/>
          <w:kern w:val="0"/>
          <w:sz w:val="28"/>
        </w:rPr>
        <w:t>飞翔</w:t>
      </w:r>
    </w:p>
    <w:p w:rsidR="004C6591" w:rsidRDefault="004C6591" w:rsidP="004C6591">
      <w:pPr>
        <w:pStyle w:val="a7"/>
        <w:shd w:val="clear" w:color="auto" w:fill="FFFFFF"/>
        <w:spacing w:before="0" w:beforeAutospacing="0" w:after="0" w:afterAutospacing="0" w:line="300" w:lineRule="atLeast"/>
        <w:ind w:leftChars="267" w:left="561" w:right="200"/>
        <w:rPr>
          <w:rFonts w:asciiTheme="minorHAnsi" w:eastAsiaTheme="minorEastAsia" w:hAnsiTheme="minorHAnsi" w:cstheme="minorBidi"/>
          <w:sz w:val="28"/>
          <w:szCs w:val="22"/>
        </w:rPr>
      </w:pPr>
    </w:p>
    <w:p w:rsidR="009F6FC4" w:rsidRPr="00FE145D" w:rsidRDefault="004C6591" w:rsidP="00F3727B">
      <w:pPr>
        <w:pStyle w:val="a7"/>
        <w:shd w:val="clear" w:color="auto" w:fill="FFFFFF"/>
        <w:spacing w:before="0" w:beforeAutospacing="0" w:after="0" w:afterAutospacing="0" w:line="300" w:lineRule="atLeast"/>
        <w:ind w:firstLineChars="200" w:firstLine="56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古人云：“见贤思齐。”就在我们身边，就有</w:t>
      </w:r>
      <w:r w:rsidR="005B390E" w:rsidRPr="00FE145D">
        <w:rPr>
          <w:rFonts w:asciiTheme="minorHAnsi" w:eastAsiaTheme="minorEastAsia" w:hAnsiTheme="minorHAnsi" w:cstheme="minorBidi" w:hint="eastAsia"/>
          <w:color w:val="000000" w:themeColor="text1"/>
          <w:sz w:val="28"/>
          <w:szCs w:val="22"/>
        </w:rPr>
        <w:t>言之有信、一诺千金</w:t>
      </w:r>
      <w:r w:rsidRPr="00FE145D">
        <w:rPr>
          <w:rFonts w:asciiTheme="minorHAnsi" w:eastAsiaTheme="minorEastAsia" w:hAnsiTheme="minorHAnsi" w:cstheme="minorBidi" w:hint="eastAsia"/>
          <w:color w:val="000000" w:themeColor="text1"/>
          <w:sz w:val="28"/>
          <w:szCs w:val="22"/>
        </w:rPr>
        <w:t>的道德模范。下面我们通过学习身边的楷模，来受一次精神的洗礼。</w:t>
      </w:r>
    </w:p>
    <w:p w:rsidR="00591078" w:rsidRDefault="00591078" w:rsidP="004C6591">
      <w:pPr>
        <w:pStyle w:val="a7"/>
        <w:shd w:val="clear" w:color="auto" w:fill="FFFFFF"/>
        <w:spacing w:before="0" w:beforeAutospacing="0" w:after="0" w:afterAutospacing="0" w:line="300" w:lineRule="atLeast"/>
        <w:ind w:right="200"/>
        <w:rPr>
          <w:rFonts w:asciiTheme="minorHAnsi" w:eastAsiaTheme="minorEastAsia" w:hAnsiTheme="minorHAnsi" w:cstheme="minorBidi"/>
          <w:b/>
          <w:color w:val="000000" w:themeColor="text1"/>
          <w:sz w:val="28"/>
          <w:szCs w:val="22"/>
        </w:rPr>
      </w:pPr>
    </w:p>
    <w:p w:rsidR="00FE145D" w:rsidRPr="00FE145D" w:rsidRDefault="004C6591" w:rsidP="004C6591">
      <w:pPr>
        <w:pStyle w:val="a7"/>
        <w:shd w:val="clear" w:color="auto" w:fill="FFFFFF"/>
        <w:spacing w:before="0" w:beforeAutospacing="0" w:after="0" w:afterAutospacing="0" w:line="300" w:lineRule="atLeast"/>
        <w:ind w:right="200"/>
        <w:rPr>
          <w:rFonts w:asciiTheme="minorHAnsi" w:eastAsiaTheme="minorEastAsia" w:hAnsiTheme="minorHAnsi" w:cstheme="minorBidi"/>
          <w:b/>
          <w:color w:val="000000" w:themeColor="text1"/>
          <w:sz w:val="28"/>
          <w:szCs w:val="22"/>
        </w:rPr>
      </w:pPr>
      <w:r w:rsidRPr="00FE145D">
        <w:rPr>
          <w:rFonts w:asciiTheme="minorHAnsi" w:eastAsiaTheme="minorEastAsia" w:hAnsiTheme="minorHAnsi" w:cstheme="minorBidi" w:hint="eastAsia"/>
          <w:b/>
          <w:color w:val="000000" w:themeColor="text1"/>
          <w:sz w:val="28"/>
          <w:szCs w:val="22"/>
        </w:rPr>
        <w:t>下面进行道德讲堂的第三个环节：学模范。</w:t>
      </w:r>
    </w:p>
    <w:p w:rsidR="00FE145D" w:rsidRPr="00AA6CA3" w:rsidRDefault="00FE145D" w:rsidP="00AD653C">
      <w:pPr>
        <w:pStyle w:val="a7"/>
        <w:shd w:val="clear" w:color="auto" w:fill="FFFFFF"/>
        <w:spacing w:before="0" w:beforeAutospacing="0" w:after="0" w:afterAutospacing="0"/>
        <w:ind w:firstLineChars="150" w:firstLine="420"/>
        <w:rPr>
          <w:rFonts w:asciiTheme="minorHAnsi" w:eastAsiaTheme="minorEastAsia" w:hAnsiTheme="minorHAnsi" w:cstheme="minorBidi"/>
          <w:b/>
          <w:color w:val="000000" w:themeColor="text1"/>
          <w:sz w:val="28"/>
          <w:szCs w:val="22"/>
        </w:rPr>
      </w:pPr>
      <w:r>
        <w:rPr>
          <w:rFonts w:asciiTheme="minorHAnsi" w:eastAsiaTheme="minorEastAsia" w:hAnsiTheme="minorHAnsi" w:cstheme="minorBidi" w:hint="eastAsia"/>
          <w:color w:val="000000" w:themeColor="text1"/>
          <w:sz w:val="28"/>
          <w:szCs w:val="22"/>
        </w:rPr>
        <w:t>“</w:t>
      </w:r>
      <w:r w:rsidRPr="00FE145D">
        <w:rPr>
          <w:rFonts w:asciiTheme="minorHAnsi" w:eastAsiaTheme="minorEastAsia" w:hAnsiTheme="minorHAnsi" w:cstheme="minorBidi" w:hint="eastAsia"/>
          <w:color w:val="000000" w:themeColor="text1"/>
          <w:sz w:val="28"/>
          <w:szCs w:val="22"/>
        </w:rPr>
        <w:t>只为风雪之夜一次生死相托，你守住誓言，为我们守住心灵的最后阵地。洒一碗酒，那碗里是岁月峥嵘；敬一个礼，那是士兵最真的情义。雪下了又融，草黄了又青，你种在山顶的松，岿然不动。</w:t>
      </w:r>
      <w:r>
        <w:rPr>
          <w:rFonts w:asciiTheme="minorHAnsi" w:eastAsiaTheme="minorEastAsia" w:hAnsiTheme="minorHAnsi" w:cstheme="minorBidi" w:hint="eastAsia"/>
          <w:color w:val="000000" w:themeColor="text1"/>
          <w:sz w:val="28"/>
          <w:szCs w:val="22"/>
        </w:rPr>
        <w:t>”</w:t>
      </w:r>
      <w:r w:rsidR="003542CE">
        <w:rPr>
          <w:rFonts w:asciiTheme="minorHAnsi" w:eastAsiaTheme="minorEastAsia" w:hAnsiTheme="minorHAnsi" w:cstheme="minorBidi" w:hint="eastAsia"/>
          <w:color w:val="000000" w:themeColor="text1"/>
          <w:sz w:val="28"/>
          <w:szCs w:val="22"/>
        </w:rPr>
        <w:t>这是感动中国对这位烈士守墓人的颁奖词，我们来了解一下这个感人的故事。</w:t>
      </w:r>
      <w:r w:rsidR="006D3D41" w:rsidRPr="00AA6CA3">
        <w:rPr>
          <w:rFonts w:asciiTheme="minorHAnsi" w:eastAsiaTheme="minorEastAsia" w:hAnsiTheme="minorHAnsi" w:cstheme="minorBidi" w:hint="eastAsia"/>
          <w:b/>
          <w:color w:val="000000" w:themeColor="text1"/>
          <w:sz w:val="28"/>
          <w:szCs w:val="22"/>
        </w:rPr>
        <w:t>（</w:t>
      </w:r>
      <w:proofErr w:type="gramStart"/>
      <w:r w:rsidR="00E55AAC" w:rsidRPr="00AA6CA3">
        <w:rPr>
          <w:rFonts w:asciiTheme="minorHAnsi" w:eastAsiaTheme="minorEastAsia" w:hAnsiTheme="minorHAnsi" w:cstheme="minorBidi" w:hint="eastAsia"/>
          <w:b/>
          <w:color w:val="000000" w:themeColor="text1"/>
          <w:sz w:val="28"/>
          <w:szCs w:val="22"/>
        </w:rPr>
        <w:t>陈俊贵事迹</w:t>
      </w:r>
      <w:proofErr w:type="gramEnd"/>
      <w:r w:rsidR="006D3D41" w:rsidRPr="00AA6CA3">
        <w:rPr>
          <w:rFonts w:asciiTheme="minorHAnsi" w:eastAsiaTheme="minorEastAsia" w:hAnsiTheme="minorHAnsi" w:cstheme="minorBidi" w:hint="eastAsia"/>
          <w:b/>
          <w:color w:val="000000" w:themeColor="text1"/>
          <w:sz w:val="28"/>
          <w:szCs w:val="22"/>
        </w:rPr>
        <w:t>播放视频）</w:t>
      </w:r>
    </w:p>
    <w:p w:rsidR="00FE145D" w:rsidRPr="00FE145D" w:rsidRDefault="00FE145D" w:rsidP="00AD653C">
      <w:pPr>
        <w:pStyle w:val="a7"/>
        <w:shd w:val="clear" w:color="auto" w:fill="FFFFFF"/>
        <w:spacing w:before="0" w:beforeAutospacing="0" w:after="0" w:afterAutospacing="0"/>
        <w:ind w:firstLineChars="200" w:firstLine="56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陈俊贵，男，汉族，</w:t>
      </w:r>
      <w:r w:rsidRPr="00FE145D">
        <w:rPr>
          <w:rFonts w:asciiTheme="minorHAnsi" w:eastAsiaTheme="minorEastAsia" w:hAnsiTheme="minorHAnsi" w:cstheme="minorBidi" w:hint="eastAsia"/>
          <w:color w:val="000000" w:themeColor="text1"/>
          <w:sz w:val="28"/>
          <w:szCs w:val="22"/>
        </w:rPr>
        <w:t>55</w:t>
      </w:r>
      <w:r w:rsidRPr="00FE145D">
        <w:rPr>
          <w:rFonts w:asciiTheme="minorHAnsi" w:eastAsiaTheme="minorEastAsia" w:hAnsiTheme="minorHAnsi" w:cstheme="minorBidi" w:hint="eastAsia"/>
          <w:color w:val="000000" w:themeColor="text1"/>
          <w:sz w:val="28"/>
          <w:szCs w:val="22"/>
        </w:rPr>
        <w:t>岁，新疆维吾尔自治区尼勒克县乔尔玛筑路解放军指战员烈士陵园管理员。</w:t>
      </w:r>
    </w:p>
    <w:p w:rsidR="00FE145D" w:rsidRPr="00FE145D" w:rsidRDefault="00FE145D" w:rsidP="00AD653C">
      <w:pPr>
        <w:pStyle w:val="a7"/>
        <w:shd w:val="clear" w:color="auto" w:fill="FFFFFF"/>
        <w:spacing w:before="0" w:beforeAutospacing="0" w:after="0" w:afterAutospacing="0"/>
        <w:ind w:firstLineChars="200" w:firstLine="56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1979</w:t>
      </w:r>
      <w:r w:rsidRPr="00FE145D">
        <w:rPr>
          <w:rFonts w:asciiTheme="minorHAnsi" w:eastAsiaTheme="minorEastAsia" w:hAnsiTheme="minorHAnsi" w:cstheme="minorBidi" w:hint="eastAsia"/>
          <w:color w:val="000000" w:themeColor="text1"/>
          <w:sz w:val="28"/>
          <w:szCs w:val="22"/>
        </w:rPr>
        <w:t>年，陈</w:t>
      </w:r>
      <w:proofErr w:type="gramStart"/>
      <w:r w:rsidRPr="00FE145D">
        <w:rPr>
          <w:rFonts w:asciiTheme="minorHAnsi" w:eastAsiaTheme="minorEastAsia" w:hAnsiTheme="minorHAnsi" w:cstheme="minorBidi" w:hint="eastAsia"/>
          <w:color w:val="000000" w:themeColor="text1"/>
          <w:sz w:val="28"/>
          <w:szCs w:val="22"/>
        </w:rPr>
        <w:t>俊贵随</w:t>
      </w:r>
      <w:proofErr w:type="gramEnd"/>
      <w:r w:rsidRPr="00FE145D">
        <w:rPr>
          <w:rFonts w:asciiTheme="minorHAnsi" w:eastAsiaTheme="minorEastAsia" w:hAnsiTheme="minorHAnsi" w:cstheme="minorBidi" w:hint="eastAsia"/>
          <w:color w:val="000000" w:themeColor="text1"/>
          <w:sz w:val="28"/>
          <w:szCs w:val="22"/>
        </w:rPr>
        <w:t>所在部队到新疆参加修筑天山</w:t>
      </w:r>
      <w:proofErr w:type="gramStart"/>
      <w:r w:rsidRPr="00FE145D">
        <w:rPr>
          <w:rFonts w:asciiTheme="minorHAnsi" w:eastAsiaTheme="minorEastAsia" w:hAnsiTheme="minorHAnsi" w:cstheme="minorBidi" w:hint="eastAsia"/>
          <w:color w:val="000000" w:themeColor="text1"/>
          <w:sz w:val="28"/>
          <w:szCs w:val="22"/>
        </w:rPr>
        <w:t>深处</w:t>
      </w:r>
      <w:proofErr w:type="gramEnd"/>
      <w:r w:rsidRPr="00FE145D">
        <w:rPr>
          <w:rFonts w:asciiTheme="minorHAnsi" w:eastAsiaTheme="minorEastAsia" w:hAnsiTheme="minorHAnsi" w:cstheme="minorBidi" w:hint="eastAsia"/>
          <w:color w:val="000000" w:themeColor="text1"/>
          <w:sz w:val="28"/>
          <w:szCs w:val="22"/>
        </w:rPr>
        <w:t>独库公路的大会战。</w:t>
      </w:r>
      <w:r w:rsidRPr="00FE145D">
        <w:rPr>
          <w:rFonts w:asciiTheme="minorHAnsi" w:eastAsiaTheme="minorEastAsia" w:hAnsiTheme="minorHAnsi" w:cstheme="minorBidi" w:hint="eastAsia"/>
          <w:color w:val="000000" w:themeColor="text1"/>
          <w:sz w:val="28"/>
          <w:szCs w:val="22"/>
        </w:rPr>
        <w:t>1980</w:t>
      </w:r>
      <w:r w:rsidRPr="00FE145D">
        <w:rPr>
          <w:rFonts w:asciiTheme="minorHAnsi" w:eastAsiaTheme="minorEastAsia" w:hAnsiTheme="minorHAnsi" w:cstheme="minorBidi" w:hint="eastAsia"/>
          <w:color w:val="000000" w:themeColor="text1"/>
          <w:sz w:val="28"/>
          <w:szCs w:val="22"/>
        </w:rPr>
        <w:t>年</w:t>
      </w:r>
      <w:r w:rsidRPr="00FE145D">
        <w:rPr>
          <w:rFonts w:asciiTheme="minorHAnsi" w:eastAsiaTheme="minorEastAsia" w:hAnsiTheme="minorHAnsi" w:cstheme="minorBidi" w:hint="eastAsia"/>
          <w:color w:val="000000" w:themeColor="text1"/>
          <w:sz w:val="28"/>
          <w:szCs w:val="22"/>
        </w:rPr>
        <w:t>4</w:t>
      </w:r>
      <w:r w:rsidRPr="00FE145D">
        <w:rPr>
          <w:rFonts w:asciiTheme="minorHAnsi" w:eastAsiaTheme="minorEastAsia" w:hAnsiTheme="minorHAnsi" w:cstheme="minorBidi" w:hint="eastAsia"/>
          <w:color w:val="000000" w:themeColor="text1"/>
          <w:sz w:val="28"/>
          <w:szCs w:val="22"/>
        </w:rPr>
        <w:t>月</w:t>
      </w:r>
      <w:r w:rsidRPr="00FE145D">
        <w:rPr>
          <w:rFonts w:asciiTheme="minorHAnsi" w:eastAsiaTheme="minorEastAsia" w:hAnsiTheme="minorHAnsi" w:cstheme="minorBidi" w:hint="eastAsia"/>
          <w:color w:val="000000" w:themeColor="text1"/>
          <w:sz w:val="28"/>
          <w:szCs w:val="22"/>
        </w:rPr>
        <w:t>6</w:t>
      </w:r>
      <w:r w:rsidRPr="00FE145D">
        <w:rPr>
          <w:rFonts w:asciiTheme="minorHAnsi" w:eastAsiaTheme="minorEastAsia" w:hAnsiTheme="minorHAnsi" w:cstheme="minorBidi" w:hint="eastAsia"/>
          <w:color w:val="000000" w:themeColor="text1"/>
          <w:sz w:val="28"/>
          <w:szCs w:val="22"/>
        </w:rPr>
        <w:t>日，部队被暴风雪围困在天山深处，面临断炊的危险。四名战士奉命带着最后的干粮出门求援，在风雪弥漫的生死关头，班长把最后一个馒头给了年龄最小的陈俊贵。</w:t>
      </w:r>
    </w:p>
    <w:p w:rsidR="00FE145D" w:rsidRPr="00FE145D" w:rsidRDefault="00AD653C" w:rsidP="00AD653C">
      <w:pPr>
        <w:pStyle w:val="a7"/>
        <w:shd w:val="clear" w:color="auto" w:fill="FFFFFF"/>
        <w:spacing w:before="0" w:beforeAutospacing="0" w:after="0" w:afterAutospacing="0"/>
        <w:ind w:firstLineChars="150" w:firstLine="420"/>
        <w:rPr>
          <w:rFonts w:asciiTheme="minorHAnsi" w:eastAsiaTheme="minorEastAsia" w:hAnsiTheme="minorHAnsi" w:cstheme="minorBidi"/>
          <w:color w:val="000000" w:themeColor="text1"/>
          <w:sz w:val="28"/>
          <w:szCs w:val="22"/>
        </w:rPr>
      </w:pPr>
      <w:r>
        <w:rPr>
          <w:rFonts w:asciiTheme="minorHAnsi" w:eastAsiaTheme="minorEastAsia" w:hAnsiTheme="minorHAnsi" w:cstheme="minorBidi" w:hint="eastAsia"/>
          <w:color w:val="000000" w:themeColor="text1"/>
          <w:sz w:val="28"/>
          <w:szCs w:val="22"/>
        </w:rPr>
        <w:lastRenderedPageBreak/>
        <w:t xml:space="preserve">　</w:t>
      </w:r>
      <w:r w:rsidR="00FE145D" w:rsidRPr="00FE145D">
        <w:rPr>
          <w:rFonts w:asciiTheme="minorHAnsi" w:eastAsiaTheme="minorEastAsia" w:hAnsiTheme="minorHAnsi" w:cstheme="minorBidi" w:hint="eastAsia"/>
          <w:color w:val="000000" w:themeColor="text1"/>
          <w:sz w:val="28"/>
          <w:szCs w:val="22"/>
        </w:rPr>
        <w:t>班长和战友陆续牺牲了，陈俊贵终于找到了人群，部队得救了。接受</w:t>
      </w:r>
      <w:r w:rsidR="00FE145D" w:rsidRPr="00FE145D">
        <w:rPr>
          <w:rFonts w:asciiTheme="minorHAnsi" w:eastAsiaTheme="minorEastAsia" w:hAnsiTheme="minorHAnsi" w:cstheme="minorBidi" w:hint="eastAsia"/>
          <w:color w:val="000000" w:themeColor="text1"/>
          <w:sz w:val="28"/>
          <w:szCs w:val="22"/>
        </w:rPr>
        <w:t>4</w:t>
      </w:r>
      <w:r w:rsidR="00FE145D" w:rsidRPr="00FE145D">
        <w:rPr>
          <w:rFonts w:asciiTheme="minorHAnsi" w:eastAsiaTheme="minorEastAsia" w:hAnsiTheme="minorHAnsi" w:cstheme="minorBidi" w:hint="eastAsia"/>
          <w:color w:val="000000" w:themeColor="text1"/>
          <w:sz w:val="28"/>
          <w:szCs w:val="22"/>
        </w:rPr>
        <w:t>年冻伤治疗后，他复员回到辽宁老家，始终没有忘记班长的临终嘱托：希望陈俊贵可以去他的老家看望一下自己的父母。陈俊贵不知道战友的家庭地址和父母姓名，多方打听无果，</w:t>
      </w:r>
      <w:r w:rsidR="00FE145D" w:rsidRPr="00FE145D">
        <w:rPr>
          <w:rFonts w:asciiTheme="minorHAnsi" w:eastAsiaTheme="minorEastAsia" w:hAnsiTheme="minorHAnsi" w:cstheme="minorBidi" w:hint="eastAsia"/>
          <w:color w:val="000000" w:themeColor="text1"/>
          <w:sz w:val="28"/>
          <w:szCs w:val="22"/>
        </w:rPr>
        <w:t>1985</w:t>
      </w:r>
      <w:r w:rsidR="00FE145D" w:rsidRPr="00FE145D">
        <w:rPr>
          <w:rFonts w:asciiTheme="minorHAnsi" w:eastAsiaTheme="minorEastAsia" w:hAnsiTheme="minorHAnsi" w:cstheme="minorBidi" w:hint="eastAsia"/>
          <w:color w:val="000000" w:themeColor="text1"/>
          <w:sz w:val="28"/>
          <w:szCs w:val="22"/>
        </w:rPr>
        <w:t>年冬天，陈俊贵作决定，带着妻子和刚刚出生的儿子，来到班长和战友牺牲的新疆天山脚下，为战友守墓。</w:t>
      </w:r>
    </w:p>
    <w:p w:rsidR="00FE145D" w:rsidRPr="00FE145D" w:rsidRDefault="00FE145D" w:rsidP="00AD653C">
      <w:pPr>
        <w:pStyle w:val="a7"/>
        <w:shd w:val="clear" w:color="auto" w:fill="FFFFFF"/>
        <w:spacing w:before="0" w:beforeAutospacing="0" w:after="0" w:afterAutospacing="0"/>
        <w:ind w:firstLineChars="200" w:firstLine="560"/>
        <w:rPr>
          <w:rFonts w:asciiTheme="minorHAnsi" w:eastAsiaTheme="minorEastAsia" w:hAnsiTheme="minorHAnsi" w:cstheme="minorBidi"/>
          <w:color w:val="000000" w:themeColor="text1"/>
          <w:sz w:val="28"/>
          <w:szCs w:val="22"/>
        </w:rPr>
      </w:pPr>
      <w:r w:rsidRPr="00FE145D">
        <w:rPr>
          <w:rFonts w:asciiTheme="minorHAnsi" w:eastAsiaTheme="minorEastAsia" w:hAnsiTheme="minorHAnsi" w:cstheme="minorBidi" w:hint="eastAsia"/>
          <w:color w:val="000000" w:themeColor="text1"/>
          <w:sz w:val="28"/>
          <w:szCs w:val="22"/>
        </w:rPr>
        <w:t>20</w:t>
      </w:r>
      <w:r w:rsidRPr="00FE145D">
        <w:rPr>
          <w:rFonts w:asciiTheme="minorHAnsi" w:eastAsiaTheme="minorEastAsia" w:hAnsiTheme="minorHAnsi" w:cstheme="minorBidi" w:hint="eastAsia"/>
          <w:color w:val="000000" w:themeColor="text1"/>
          <w:sz w:val="28"/>
          <w:szCs w:val="22"/>
        </w:rPr>
        <w:t>多年里，他从未停止对班长父母的寻找。终于，他从一名扫墓的老战友口中得到班长在湖北省罗田县白莲乡的地址。</w:t>
      </w:r>
      <w:r w:rsidRPr="00FE145D">
        <w:rPr>
          <w:rFonts w:asciiTheme="minorHAnsi" w:eastAsiaTheme="minorEastAsia" w:hAnsiTheme="minorHAnsi" w:cstheme="minorBidi" w:hint="eastAsia"/>
          <w:color w:val="000000" w:themeColor="text1"/>
          <w:sz w:val="28"/>
          <w:szCs w:val="22"/>
        </w:rPr>
        <w:t>2005</w:t>
      </w:r>
      <w:r w:rsidRPr="00FE145D">
        <w:rPr>
          <w:rFonts w:asciiTheme="minorHAnsi" w:eastAsiaTheme="minorEastAsia" w:hAnsiTheme="minorHAnsi" w:cstheme="minorBidi" w:hint="eastAsia"/>
          <w:color w:val="000000" w:themeColor="text1"/>
          <w:sz w:val="28"/>
          <w:szCs w:val="22"/>
        </w:rPr>
        <w:t>年</w:t>
      </w:r>
      <w:r w:rsidRPr="00FE145D">
        <w:rPr>
          <w:rFonts w:asciiTheme="minorHAnsi" w:eastAsiaTheme="minorEastAsia" w:hAnsiTheme="minorHAnsi" w:cstheme="minorBidi" w:hint="eastAsia"/>
          <w:color w:val="000000" w:themeColor="text1"/>
          <w:sz w:val="28"/>
          <w:szCs w:val="22"/>
        </w:rPr>
        <w:t>10</w:t>
      </w:r>
      <w:r w:rsidRPr="00FE145D">
        <w:rPr>
          <w:rFonts w:asciiTheme="minorHAnsi" w:eastAsiaTheme="minorEastAsia" w:hAnsiTheme="minorHAnsi" w:cstheme="minorBidi" w:hint="eastAsia"/>
          <w:color w:val="000000" w:themeColor="text1"/>
          <w:sz w:val="28"/>
          <w:szCs w:val="22"/>
        </w:rPr>
        <w:t>月，陈俊贵赶赴罗田县，得知班长父亲母亲都已去世。陈俊贵跪在班长父母坟前说：“对不起，我来晚了，你们不要牵挂，今生今世我都将守在郑林书坟前，让他永不寂寞！”</w:t>
      </w:r>
    </w:p>
    <w:p w:rsidR="004C6591" w:rsidRDefault="00AD653C" w:rsidP="00AD653C">
      <w:pPr>
        <w:pStyle w:val="a7"/>
        <w:shd w:val="clear" w:color="auto" w:fill="FFFFFF"/>
        <w:spacing w:before="0" w:beforeAutospacing="0" w:after="0" w:afterAutospacing="0"/>
        <w:ind w:firstLineChars="150" w:firstLine="420"/>
        <w:rPr>
          <w:rFonts w:asciiTheme="minorHAnsi" w:eastAsiaTheme="minorEastAsia" w:hAnsiTheme="minorHAnsi" w:cstheme="minorBidi"/>
          <w:color w:val="000000" w:themeColor="text1"/>
          <w:sz w:val="28"/>
          <w:szCs w:val="22"/>
        </w:rPr>
      </w:pPr>
      <w:r>
        <w:rPr>
          <w:rFonts w:asciiTheme="minorHAnsi" w:eastAsiaTheme="minorEastAsia" w:hAnsiTheme="minorHAnsi" w:cstheme="minorBidi" w:hint="eastAsia"/>
          <w:color w:val="000000" w:themeColor="text1"/>
          <w:sz w:val="28"/>
          <w:szCs w:val="22"/>
        </w:rPr>
        <w:t xml:space="preserve">　</w:t>
      </w:r>
      <w:r w:rsidR="00FE145D" w:rsidRPr="00FE145D">
        <w:rPr>
          <w:rFonts w:asciiTheme="minorHAnsi" w:eastAsiaTheme="minorEastAsia" w:hAnsiTheme="minorHAnsi" w:cstheme="minorBidi" w:hint="eastAsia"/>
          <w:color w:val="000000" w:themeColor="text1"/>
          <w:sz w:val="28"/>
          <w:szCs w:val="22"/>
        </w:rPr>
        <w:t>目前，陈俊贵已将班长和副班长的遗骨，从新</w:t>
      </w:r>
      <w:proofErr w:type="gramStart"/>
      <w:r w:rsidR="00FE145D" w:rsidRPr="00FE145D">
        <w:rPr>
          <w:rFonts w:asciiTheme="minorHAnsi" w:eastAsiaTheme="minorEastAsia" w:hAnsiTheme="minorHAnsi" w:cstheme="minorBidi" w:hint="eastAsia"/>
          <w:color w:val="000000" w:themeColor="text1"/>
          <w:sz w:val="28"/>
          <w:szCs w:val="22"/>
        </w:rPr>
        <w:t>源县移到</w:t>
      </w:r>
      <w:proofErr w:type="gramEnd"/>
      <w:r w:rsidR="00FE145D" w:rsidRPr="00FE145D">
        <w:rPr>
          <w:rFonts w:asciiTheme="minorHAnsi" w:eastAsiaTheme="minorEastAsia" w:hAnsiTheme="minorHAnsi" w:cstheme="minorBidi" w:hint="eastAsia"/>
          <w:color w:val="000000" w:themeColor="text1"/>
          <w:sz w:val="28"/>
          <w:szCs w:val="22"/>
        </w:rPr>
        <w:t>新扩建的尼勒克县乔尔玛筑路解放军烈士陵园安葬，还担任了这里的管理员。陈俊贵说：“我不仅可以和班长在一起，还可以守护为修筑天山独库公路牺牲的战友们了！”</w:t>
      </w:r>
    </w:p>
    <w:p w:rsidR="00B701CB" w:rsidRPr="00FE145D" w:rsidRDefault="00B701CB" w:rsidP="00E53D7B">
      <w:pPr>
        <w:pStyle w:val="a7"/>
        <w:shd w:val="clear" w:color="auto" w:fill="FFFFFF"/>
        <w:spacing w:before="0" w:beforeAutospacing="0" w:after="0" w:afterAutospacing="0"/>
        <w:rPr>
          <w:rFonts w:asciiTheme="minorHAnsi" w:eastAsiaTheme="minorEastAsia" w:hAnsiTheme="minorHAnsi" w:cstheme="minorBidi"/>
          <w:color w:val="000000" w:themeColor="text1"/>
          <w:sz w:val="28"/>
          <w:szCs w:val="22"/>
        </w:rPr>
      </w:pPr>
    </w:p>
    <w:p w:rsidR="004C6591" w:rsidRPr="00FC4981" w:rsidRDefault="004C6591" w:rsidP="004C6591">
      <w:pPr>
        <w:pStyle w:val="a7"/>
        <w:shd w:val="clear" w:color="auto" w:fill="FFFFFF"/>
        <w:spacing w:before="0" w:beforeAutospacing="0" w:after="0" w:afterAutospacing="0" w:line="300" w:lineRule="atLeast"/>
        <w:ind w:right="200"/>
        <w:rPr>
          <w:rFonts w:asciiTheme="minorHAnsi" w:eastAsiaTheme="minorEastAsia" w:hAnsiTheme="minorHAnsi" w:cstheme="minorBidi"/>
          <w:b/>
          <w:color w:val="000000" w:themeColor="text1"/>
          <w:sz w:val="28"/>
          <w:szCs w:val="22"/>
        </w:rPr>
      </w:pPr>
      <w:r w:rsidRPr="00FC4981">
        <w:rPr>
          <w:rFonts w:asciiTheme="minorHAnsi" w:eastAsiaTheme="minorEastAsia" w:hAnsiTheme="minorHAnsi" w:cstheme="minorBidi" w:hint="eastAsia"/>
          <w:b/>
          <w:color w:val="000000" w:themeColor="text1"/>
          <w:sz w:val="28"/>
          <w:szCs w:val="22"/>
        </w:rPr>
        <w:t>下面进行道德讲堂的第四个环节：诵经典。</w:t>
      </w:r>
    </w:p>
    <w:p w:rsidR="00FC4981" w:rsidRDefault="00FC4981" w:rsidP="00FC4981">
      <w:pPr>
        <w:pStyle w:val="a7"/>
        <w:shd w:val="clear" w:color="auto" w:fill="FFFFFF"/>
        <w:spacing w:before="0" w:beforeAutospacing="0" w:after="0" w:afterAutospacing="0" w:line="300" w:lineRule="atLeast"/>
        <w:ind w:right="200" w:firstLine="560"/>
        <w:rPr>
          <w:rFonts w:asciiTheme="minorHAnsi" w:eastAsiaTheme="minorEastAsia" w:hAnsiTheme="minorHAnsi" w:cstheme="minorBidi"/>
          <w:kern w:val="2"/>
          <w:sz w:val="28"/>
          <w:szCs w:val="22"/>
        </w:rPr>
      </w:pPr>
      <w:r>
        <w:rPr>
          <w:rFonts w:asciiTheme="minorHAnsi" w:eastAsiaTheme="minorEastAsia" w:hAnsiTheme="minorHAnsi" w:cstheme="minorBidi" w:hint="eastAsia"/>
          <w:kern w:val="2"/>
          <w:sz w:val="28"/>
          <w:szCs w:val="22"/>
        </w:rPr>
        <w:t>《论语</w:t>
      </w:r>
      <w:r w:rsidRPr="00A14E0D">
        <w:rPr>
          <w:rFonts w:asciiTheme="minorHAnsi" w:eastAsiaTheme="minorEastAsia" w:hAnsiTheme="minorHAnsi" w:cstheme="minorBidi" w:hint="eastAsia"/>
          <w:kern w:val="2"/>
          <w:sz w:val="28"/>
          <w:szCs w:val="22"/>
        </w:rPr>
        <w:t>》是我们中华文化的瑰宝，</w:t>
      </w:r>
      <w:r>
        <w:rPr>
          <w:rFonts w:asciiTheme="minorHAnsi" w:eastAsiaTheme="minorEastAsia" w:hAnsiTheme="minorHAnsi" w:cstheme="minorBidi" w:hint="eastAsia"/>
          <w:kern w:val="2"/>
          <w:sz w:val="28"/>
          <w:szCs w:val="22"/>
        </w:rPr>
        <w:t>是中国古代士大夫为人、行事的“教科书”。下面我们将集体诵读其中几</w:t>
      </w:r>
      <w:r w:rsidRPr="00A14E0D">
        <w:rPr>
          <w:rFonts w:asciiTheme="minorHAnsi" w:eastAsiaTheme="minorEastAsia" w:hAnsiTheme="minorHAnsi" w:cstheme="minorBidi" w:hint="eastAsia"/>
          <w:kern w:val="2"/>
          <w:sz w:val="28"/>
          <w:szCs w:val="22"/>
        </w:rPr>
        <w:t>段来吸取其中的精华，学习其中的智慧。</w:t>
      </w:r>
    </w:p>
    <w:p w:rsidR="00FC4981" w:rsidRPr="00FC4981" w:rsidRDefault="00FC4981" w:rsidP="00FC4981">
      <w:pPr>
        <w:pStyle w:val="a7"/>
        <w:shd w:val="clear" w:color="auto" w:fill="FFFFFF"/>
        <w:spacing w:before="0" w:beforeAutospacing="0" w:after="0" w:afterAutospacing="0" w:line="300" w:lineRule="atLeast"/>
        <w:ind w:right="200" w:firstLine="560"/>
        <w:rPr>
          <w:rFonts w:asciiTheme="minorHAnsi" w:eastAsiaTheme="minorEastAsia" w:hAnsiTheme="minorHAnsi" w:cstheme="minorBidi"/>
          <w:kern w:val="2"/>
          <w:sz w:val="28"/>
          <w:szCs w:val="22"/>
        </w:rPr>
      </w:pPr>
      <w:r>
        <w:rPr>
          <w:rFonts w:asciiTheme="minorHAnsi" w:eastAsiaTheme="minorEastAsia" w:hAnsiTheme="minorHAnsi" w:cstheme="minorBidi" w:hint="eastAsia"/>
          <w:b/>
          <w:color w:val="FF0000"/>
          <w:sz w:val="28"/>
          <w:szCs w:val="22"/>
        </w:rPr>
        <w:t xml:space="preserve"> </w:t>
      </w:r>
      <w:r>
        <w:rPr>
          <w:rFonts w:asciiTheme="minorHAnsi" w:eastAsiaTheme="minorEastAsia" w:hAnsiTheme="minorHAnsi" w:cstheme="minorBidi" w:hint="eastAsia"/>
          <w:kern w:val="2"/>
          <w:sz w:val="28"/>
          <w:szCs w:val="22"/>
        </w:rPr>
        <w:t>我先朗读一遍，并给大家做汉语的解释。</w:t>
      </w:r>
    </w:p>
    <w:p w:rsidR="00CF13A7" w:rsidRPr="00FC4981" w:rsidRDefault="00FC4981" w:rsidP="00CF13A7">
      <w:pPr>
        <w:pStyle w:val="HTML"/>
        <w:shd w:val="clear" w:color="auto" w:fill="FFFFFF"/>
        <w:spacing w:before="150" w:after="150" w:line="435" w:lineRule="atLeast"/>
        <w:rPr>
          <w:rFonts w:asciiTheme="minorHAnsi" w:eastAsiaTheme="minorEastAsia" w:hAnsiTheme="minorHAnsi" w:cstheme="minorBidi"/>
          <w:b/>
          <w:color w:val="000000" w:themeColor="text1"/>
          <w:sz w:val="28"/>
          <w:szCs w:val="22"/>
        </w:rPr>
      </w:pPr>
      <w:r w:rsidRPr="00FC4981">
        <w:rPr>
          <w:rFonts w:asciiTheme="minorHAnsi" w:eastAsiaTheme="minorEastAsia" w:hAnsiTheme="minorHAnsi" w:cstheme="minorBidi" w:hint="eastAsia"/>
          <w:b/>
          <w:color w:val="000000" w:themeColor="text1"/>
          <w:sz w:val="28"/>
          <w:szCs w:val="22"/>
        </w:rPr>
        <w:t>1</w:t>
      </w:r>
      <w:r w:rsidRPr="00FC4981">
        <w:rPr>
          <w:rFonts w:asciiTheme="minorHAnsi" w:eastAsiaTheme="minorEastAsia" w:hAnsiTheme="minorHAnsi" w:cstheme="minorBidi" w:hint="eastAsia"/>
          <w:b/>
          <w:color w:val="000000" w:themeColor="text1"/>
          <w:sz w:val="28"/>
          <w:szCs w:val="22"/>
        </w:rPr>
        <w:t>、</w:t>
      </w:r>
      <w:r w:rsidR="00CF13A7" w:rsidRPr="00FC4981">
        <w:rPr>
          <w:rFonts w:asciiTheme="minorHAnsi" w:eastAsiaTheme="minorEastAsia" w:hAnsiTheme="minorHAnsi" w:cstheme="minorBidi" w:hint="eastAsia"/>
          <w:b/>
          <w:color w:val="000000" w:themeColor="text1"/>
          <w:sz w:val="28"/>
          <w:szCs w:val="22"/>
        </w:rPr>
        <w:t>曾子曰：“</w:t>
      </w:r>
      <w:hyperlink r:id="rId8" w:tgtFrame="_blank" w:history="1">
        <w:r w:rsidR="00CF13A7" w:rsidRPr="00FC4981">
          <w:rPr>
            <w:rFonts w:asciiTheme="minorHAnsi" w:eastAsiaTheme="minorEastAsia" w:hAnsiTheme="minorHAnsi" w:cstheme="minorBidi" w:hint="eastAsia"/>
            <w:b/>
            <w:color w:val="000000" w:themeColor="text1"/>
            <w:sz w:val="28"/>
            <w:szCs w:val="22"/>
          </w:rPr>
          <w:t>吾日三省吾身</w:t>
        </w:r>
      </w:hyperlink>
      <w:r w:rsidR="00CF13A7" w:rsidRPr="00FC4981">
        <w:rPr>
          <w:rFonts w:asciiTheme="minorHAnsi" w:eastAsiaTheme="minorEastAsia" w:hAnsiTheme="minorHAnsi" w:cstheme="minorBidi" w:hint="eastAsia"/>
          <w:b/>
          <w:color w:val="000000" w:themeColor="text1"/>
          <w:sz w:val="28"/>
          <w:szCs w:val="22"/>
        </w:rPr>
        <w:t>：为人谋而不忠乎？</w:t>
      </w:r>
      <w:hyperlink r:id="rId9" w:tgtFrame="_blank" w:history="1">
        <w:r w:rsidR="00CF13A7" w:rsidRPr="00FC4981">
          <w:rPr>
            <w:rFonts w:asciiTheme="minorHAnsi" w:eastAsiaTheme="minorEastAsia" w:hAnsiTheme="minorHAnsi" w:cstheme="minorBidi" w:hint="eastAsia"/>
            <w:b/>
            <w:color w:val="000000" w:themeColor="text1"/>
            <w:sz w:val="28"/>
            <w:szCs w:val="22"/>
          </w:rPr>
          <w:t>与朋友交</w:t>
        </w:r>
      </w:hyperlink>
      <w:r w:rsidR="00CF13A7" w:rsidRPr="00FC4981">
        <w:rPr>
          <w:rFonts w:asciiTheme="minorHAnsi" w:eastAsiaTheme="minorEastAsia" w:hAnsiTheme="minorHAnsi" w:cstheme="minorBidi" w:hint="eastAsia"/>
          <w:b/>
          <w:color w:val="000000" w:themeColor="text1"/>
          <w:sz w:val="28"/>
          <w:szCs w:val="22"/>
        </w:rPr>
        <w:t>而不信乎？传不习乎？”</w:t>
      </w:r>
    </w:p>
    <w:p w:rsidR="00CF13A7" w:rsidRDefault="00FC4981" w:rsidP="00FC4981">
      <w:pPr>
        <w:pStyle w:val="HTML"/>
        <w:shd w:val="clear" w:color="auto" w:fill="FFFFFF"/>
        <w:spacing w:before="150" w:after="150" w:line="435" w:lineRule="atLeast"/>
        <w:ind w:firstLineChars="200" w:firstLine="560"/>
        <w:rPr>
          <w:rFonts w:asciiTheme="minorHAnsi" w:eastAsiaTheme="minorEastAsia" w:hAnsiTheme="minorHAnsi" w:cstheme="minorBidi"/>
          <w:color w:val="000000" w:themeColor="text1"/>
          <w:sz w:val="28"/>
          <w:szCs w:val="22"/>
        </w:rPr>
      </w:pPr>
      <w:r>
        <w:rPr>
          <w:rFonts w:hint="eastAsia"/>
          <w:sz w:val="28"/>
        </w:rPr>
        <w:lastRenderedPageBreak/>
        <w:t>这句话的意思就是说，</w:t>
      </w:r>
      <w:r w:rsidR="00CF13A7" w:rsidRPr="00FC4981">
        <w:rPr>
          <w:rFonts w:asciiTheme="minorHAnsi" w:eastAsiaTheme="minorEastAsia" w:hAnsiTheme="minorHAnsi" w:cstheme="minorBidi" w:hint="eastAsia"/>
          <w:color w:val="000000" w:themeColor="text1"/>
          <w:sz w:val="28"/>
          <w:szCs w:val="22"/>
        </w:rPr>
        <w:t>曾子说：“我每天多次反省自己：替人办事没有尽心尽力吗？</w:t>
      </w:r>
      <w:hyperlink r:id="rId10" w:tgtFrame="_blank" w:history="1">
        <w:r w:rsidR="00CF13A7" w:rsidRPr="00FC4981">
          <w:rPr>
            <w:rFonts w:asciiTheme="minorHAnsi" w:eastAsiaTheme="minorEastAsia" w:hAnsiTheme="minorHAnsi" w:cstheme="minorBidi" w:hint="eastAsia"/>
            <w:color w:val="000000" w:themeColor="text1"/>
            <w:sz w:val="28"/>
            <w:szCs w:val="22"/>
          </w:rPr>
          <w:t>与朋友交</w:t>
        </w:r>
      </w:hyperlink>
      <w:r w:rsidR="00CF13A7" w:rsidRPr="00FC4981">
        <w:rPr>
          <w:rFonts w:asciiTheme="minorHAnsi" w:eastAsiaTheme="minorEastAsia" w:hAnsiTheme="minorHAnsi" w:cstheme="minorBidi" w:hint="eastAsia"/>
          <w:color w:val="000000" w:themeColor="text1"/>
          <w:sz w:val="28"/>
          <w:szCs w:val="22"/>
        </w:rPr>
        <w:t>往没有做到诚实守信吗？老师传授的学业没有经常复习吗？”</w:t>
      </w:r>
    </w:p>
    <w:p w:rsidR="00FC4981" w:rsidRDefault="00FC4981" w:rsidP="00FC4981">
      <w:pPr>
        <w:pStyle w:val="a8"/>
        <w:ind w:firstLine="560"/>
        <w:rPr>
          <w:sz w:val="28"/>
        </w:rPr>
      </w:pPr>
      <w:r w:rsidRPr="00885739">
        <w:rPr>
          <w:sz w:val="28"/>
        </w:rPr>
        <w:t>下面请大家跟随我朗读：</w:t>
      </w:r>
    </w:p>
    <w:p w:rsidR="00FC4981" w:rsidRDefault="00FC4981" w:rsidP="00FC4981">
      <w:pPr>
        <w:pStyle w:val="HTML"/>
        <w:shd w:val="clear" w:color="auto" w:fill="FFFFFF"/>
        <w:spacing w:before="150" w:after="150" w:line="435" w:lineRule="atLeast"/>
        <w:rPr>
          <w:sz w:val="28"/>
        </w:rPr>
      </w:pPr>
      <w:r>
        <w:rPr>
          <w:rFonts w:hint="eastAsia"/>
          <w:sz w:val="28"/>
        </w:rPr>
        <w:t>（</w:t>
      </w:r>
      <w:r w:rsidRPr="00FC4981">
        <w:rPr>
          <w:rFonts w:asciiTheme="minorHAnsi" w:eastAsiaTheme="minorEastAsia" w:hAnsiTheme="minorHAnsi" w:cstheme="minorBidi" w:hint="eastAsia"/>
          <w:color w:val="000000" w:themeColor="text1"/>
          <w:sz w:val="28"/>
          <w:szCs w:val="22"/>
        </w:rPr>
        <w:t>曾子曰：“</w:t>
      </w:r>
      <w:hyperlink r:id="rId11" w:tgtFrame="_blank" w:history="1">
        <w:r w:rsidRPr="00FC4981">
          <w:rPr>
            <w:rFonts w:asciiTheme="minorHAnsi" w:eastAsiaTheme="minorEastAsia" w:hAnsiTheme="minorHAnsi" w:cstheme="minorBidi" w:hint="eastAsia"/>
            <w:color w:val="000000" w:themeColor="text1"/>
            <w:sz w:val="28"/>
            <w:szCs w:val="22"/>
          </w:rPr>
          <w:t>吾日三省吾身</w:t>
        </w:r>
      </w:hyperlink>
      <w:r w:rsidRPr="00FC4981">
        <w:rPr>
          <w:rFonts w:asciiTheme="minorHAnsi" w:eastAsiaTheme="minorEastAsia" w:hAnsiTheme="minorHAnsi" w:cstheme="minorBidi" w:hint="eastAsia"/>
          <w:color w:val="000000" w:themeColor="text1"/>
          <w:sz w:val="28"/>
          <w:szCs w:val="22"/>
        </w:rPr>
        <w:t>：为人谋而不忠乎？</w:t>
      </w:r>
      <w:hyperlink r:id="rId12" w:tgtFrame="_blank" w:history="1">
        <w:r w:rsidRPr="00FC4981">
          <w:rPr>
            <w:rFonts w:asciiTheme="minorHAnsi" w:eastAsiaTheme="minorEastAsia" w:hAnsiTheme="minorHAnsi" w:cstheme="minorBidi" w:hint="eastAsia"/>
            <w:color w:val="000000" w:themeColor="text1"/>
            <w:sz w:val="28"/>
            <w:szCs w:val="22"/>
          </w:rPr>
          <w:t>与朋友交</w:t>
        </w:r>
      </w:hyperlink>
      <w:r w:rsidRPr="00FC4981">
        <w:rPr>
          <w:rFonts w:asciiTheme="minorHAnsi" w:eastAsiaTheme="minorEastAsia" w:hAnsiTheme="minorHAnsi" w:cstheme="minorBidi" w:hint="eastAsia"/>
          <w:color w:val="000000" w:themeColor="text1"/>
          <w:sz w:val="28"/>
          <w:szCs w:val="22"/>
        </w:rPr>
        <w:t>而不信乎？传不习乎？”</w:t>
      </w:r>
      <w:r w:rsidRPr="00FC4981">
        <w:rPr>
          <w:rFonts w:hint="eastAsia"/>
          <w:sz w:val="28"/>
        </w:rPr>
        <w:t>）</w:t>
      </w:r>
    </w:p>
    <w:p w:rsidR="00FC4981" w:rsidRDefault="00FC4981" w:rsidP="00FC4981">
      <w:pPr>
        <w:pStyle w:val="HTML"/>
        <w:shd w:val="clear" w:color="auto" w:fill="FFFFFF"/>
        <w:spacing w:before="150" w:after="150" w:line="435" w:lineRule="atLeast"/>
        <w:rPr>
          <w:sz w:val="28"/>
        </w:rPr>
      </w:pPr>
    </w:p>
    <w:p w:rsidR="00FC4981" w:rsidRDefault="00FC4981" w:rsidP="00FC4981">
      <w:pPr>
        <w:pStyle w:val="HTML"/>
        <w:shd w:val="clear" w:color="auto" w:fill="FFFFFF"/>
        <w:spacing w:before="150" w:after="150" w:line="435" w:lineRule="atLeast"/>
        <w:rPr>
          <w:rFonts w:asciiTheme="minorHAnsi" w:eastAsiaTheme="minorEastAsia" w:hAnsiTheme="minorHAnsi" w:cstheme="minorBidi"/>
          <w:b/>
          <w:color w:val="000000" w:themeColor="text1"/>
          <w:sz w:val="28"/>
          <w:szCs w:val="22"/>
        </w:rPr>
      </w:pPr>
      <w:r w:rsidRPr="00FC4981">
        <w:rPr>
          <w:rFonts w:asciiTheme="minorHAnsi" w:eastAsiaTheme="minorEastAsia" w:hAnsiTheme="minorHAnsi" w:cstheme="minorBidi" w:hint="eastAsia"/>
          <w:b/>
          <w:color w:val="000000" w:themeColor="text1"/>
          <w:sz w:val="28"/>
          <w:szCs w:val="22"/>
        </w:rPr>
        <w:t>2</w:t>
      </w:r>
      <w:r w:rsidRPr="00FC4981">
        <w:rPr>
          <w:rFonts w:asciiTheme="minorHAnsi" w:eastAsiaTheme="minorEastAsia" w:hAnsiTheme="minorHAnsi" w:cstheme="minorBidi" w:hint="eastAsia"/>
          <w:b/>
          <w:color w:val="000000" w:themeColor="text1"/>
          <w:sz w:val="28"/>
          <w:szCs w:val="22"/>
        </w:rPr>
        <w:t>、子曰：“弟子，入则孝，出则</w:t>
      </w:r>
      <w:proofErr w:type="gramStart"/>
      <w:r w:rsidRPr="00FC4981">
        <w:rPr>
          <w:rFonts w:asciiTheme="minorHAnsi" w:eastAsiaTheme="minorEastAsia" w:hAnsiTheme="minorHAnsi" w:cstheme="minorBidi" w:hint="eastAsia"/>
          <w:b/>
          <w:color w:val="000000" w:themeColor="text1"/>
          <w:sz w:val="28"/>
          <w:szCs w:val="22"/>
        </w:rPr>
        <w:t>悌</w:t>
      </w:r>
      <w:proofErr w:type="gramEnd"/>
      <w:r w:rsidRPr="00FC4981">
        <w:rPr>
          <w:rFonts w:asciiTheme="minorHAnsi" w:eastAsiaTheme="minorEastAsia" w:hAnsiTheme="minorHAnsi" w:cstheme="minorBidi" w:hint="eastAsia"/>
          <w:b/>
          <w:color w:val="000000" w:themeColor="text1"/>
          <w:sz w:val="28"/>
          <w:szCs w:val="22"/>
        </w:rPr>
        <w:t>，谨而信，</w:t>
      </w:r>
      <w:hyperlink r:id="rId13" w:tgtFrame="_blank" w:history="1">
        <w:r w:rsidRPr="00FC4981">
          <w:rPr>
            <w:rFonts w:asciiTheme="minorHAnsi" w:eastAsiaTheme="minorEastAsia" w:hAnsiTheme="minorHAnsi" w:cstheme="minorBidi" w:hint="eastAsia"/>
            <w:b/>
            <w:color w:val="000000" w:themeColor="text1"/>
            <w:sz w:val="28"/>
            <w:szCs w:val="22"/>
          </w:rPr>
          <w:t>泛爱众而亲仁</w:t>
        </w:r>
      </w:hyperlink>
      <w:r w:rsidRPr="00FC4981">
        <w:rPr>
          <w:rFonts w:asciiTheme="minorHAnsi" w:eastAsiaTheme="minorEastAsia" w:hAnsiTheme="minorHAnsi" w:cstheme="minorBidi" w:hint="eastAsia"/>
          <w:b/>
          <w:color w:val="000000" w:themeColor="text1"/>
          <w:sz w:val="28"/>
          <w:szCs w:val="22"/>
        </w:rPr>
        <w:t>。行有余力，则以学文。”</w:t>
      </w:r>
    </w:p>
    <w:p w:rsidR="00FC4981" w:rsidRDefault="00FC4981" w:rsidP="00FC4981">
      <w:pPr>
        <w:pStyle w:val="HTML"/>
        <w:shd w:val="clear" w:color="auto" w:fill="FFFFFF"/>
        <w:spacing w:before="150" w:after="150" w:line="435" w:lineRule="atLeast"/>
        <w:ind w:firstLineChars="200" w:firstLine="560"/>
        <w:rPr>
          <w:sz w:val="28"/>
        </w:rPr>
      </w:pPr>
      <w:r>
        <w:rPr>
          <w:rFonts w:hint="eastAsia"/>
          <w:sz w:val="28"/>
        </w:rPr>
        <w:t>这句话的意思就是说，</w:t>
      </w:r>
      <w:hyperlink r:id="rId14" w:tgtFrame="_blank" w:history="1">
        <w:r w:rsidRPr="00FC4981">
          <w:rPr>
            <w:rFonts w:hint="eastAsia"/>
            <w:sz w:val="28"/>
          </w:rPr>
          <w:t>孔子</w:t>
        </w:r>
      </w:hyperlink>
      <w:r w:rsidRPr="00FC4981">
        <w:rPr>
          <w:rFonts w:hint="eastAsia"/>
          <w:sz w:val="28"/>
        </w:rPr>
        <w:t>说：“年轻弟子，在家孝顺父母，出门敬重兄长，言语谨慎守信博爱众人，亲近仁人。做到这些后还有余力，就用来学习文化典籍。</w:t>
      </w:r>
    </w:p>
    <w:p w:rsidR="00FC4981" w:rsidRDefault="00FC4981" w:rsidP="00FC4981">
      <w:pPr>
        <w:pStyle w:val="a8"/>
        <w:ind w:firstLine="560"/>
        <w:rPr>
          <w:sz w:val="28"/>
        </w:rPr>
      </w:pPr>
      <w:r w:rsidRPr="00885739">
        <w:rPr>
          <w:sz w:val="28"/>
        </w:rPr>
        <w:t>下面请大家跟随我朗读：</w:t>
      </w:r>
    </w:p>
    <w:p w:rsidR="00FC4981" w:rsidRDefault="00FC4981" w:rsidP="00FC4981">
      <w:pPr>
        <w:pStyle w:val="a8"/>
        <w:ind w:firstLineChars="0" w:firstLine="0"/>
        <w:rPr>
          <w:sz w:val="28"/>
        </w:rPr>
      </w:pPr>
      <w:r>
        <w:rPr>
          <w:rFonts w:hint="eastAsia"/>
          <w:sz w:val="28"/>
        </w:rPr>
        <w:t>（</w:t>
      </w:r>
      <w:r w:rsidRPr="00FC4981">
        <w:rPr>
          <w:rFonts w:hint="eastAsia"/>
          <w:color w:val="000000" w:themeColor="text1"/>
          <w:sz w:val="28"/>
        </w:rPr>
        <w:t>子曰：“弟子，入则孝，出则</w:t>
      </w:r>
      <w:proofErr w:type="gramStart"/>
      <w:r w:rsidRPr="00FC4981">
        <w:rPr>
          <w:rFonts w:hint="eastAsia"/>
          <w:color w:val="000000" w:themeColor="text1"/>
          <w:sz w:val="28"/>
        </w:rPr>
        <w:t>悌</w:t>
      </w:r>
      <w:proofErr w:type="gramEnd"/>
      <w:r w:rsidRPr="00FC4981">
        <w:rPr>
          <w:rFonts w:hint="eastAsia"/>
          <w:color w:val="000000" w:themeColor="text1"/>
          <w:sz w:val="28"/>
        </w:rPr>
        <w:t>，谨而信，</w:t>
      </w:r>
      <w:hyperlink r:id="rId15" w:tgtFrame="_blank" w:history="1">
        <w:r w:rsidRPr="00FC4981">
          <w:rPr>
            <w:rFonts w:hint="eastAsia"/>
            <w:color w:val="000000" w:themeColor="text1"/>
            <w:sz w:val="28"/>
          </w:rPr>
          <w:t>泛爱众而亲仁</w:t>
        </w:r>
      </w:hyperlink>
      <w:r w:rsidRPr="00FC4981">
        <w:rPr>
          <w:rFonts w:hint="eastAsia"/>
          <w:color w:val="000000" w:themeColor="text1"/>
          <w:sz w:val="28"/>
        </w:rPr>
        <w:t>。行有余力，则以学文。”</w:t>
      </w:r>
      <w:r>
        <w:rPr>
          <w:rFonts w:hint="eastAsia"/>
          <w:sz w:val="28"/>
        </w:rPr>
        <w:t>）</w:t>
      </w:r>
    </w:p>
    <w:p w:rsidR="0027236E" w:rsidRDefault="0027236E" w:rsidP="00FC4981">
      <w:pPr>
        <w:pStyle w:val="a8"/>
        <w:ind w:firstLineChars="0" w:firstLine="0"/>
        <w:rPr>
          <w:sz w:val="28"/>
        </w:rPr>
      </w:pPr>
    </w:p>
    <w:p w:rsidR="0027236E" w:rsidRDefault="0027236E" w:rsidP="0027236E">
      <w:pPr>
        <w:pStyle w:val="HTML"/>
        <w:shd w:val="clear" w:color="auto" w:fill="FFFFFF"/>
        <w:spacing w:before="150" w:after="150" w:line="435" w:lineRule="atLeast"/>
        <w:rPr>
          <w:b/>
          <w:sz w:val="28"/>
        </w:rPr>
      </w:pPr>
      <w:r w:rsidRPr="0027236E">
        <w:rPr>
          <w:rFonts w:hint="eastAsia"/>
          <w:b/>
          <w:sz w:val="28"/>
        </w:rPr>
        <w:t>3、子夏曰：“贤</w:t>
      </w:r>
      <w:proofErr w:type="gramStart"/>
      <w:r w:rsidRPr="0027236E">
        <w:rPr>
          <w:rFonts w:hint="eastAsia"/>
          <w:b/>
          <w:sz w:val="28"/>
        </w:rPr>
        <w:t>贤</w:t>
      </w:r>
      <w:proofErr w:type="gramEnd"/>
      <w:r w:rsidRPr="0027236E">
        <w:rPr>
          <w:rFonts w:hint="eastAsia"/>
          <w:b/>
          <w:sz w:val="28"/>
        </w:rPr>
        <w:t>易色；事父母，能竭其力；事君，能致其身；</w:t>
      </w:r>
      <w:hyperlink r:id="rId16" w:tgtFrame="_blank" w:history="1">
        <w:r w:rsidRPr="0027236E">
          <w:rPr>
            <w:rFonts w:hint="eastAsia"/>
            <w:b/>
            <w:sz w:val="28"/>
          </w:rPr>
          <w:t>与朋友交</w:t>
        </w:r>
      </w:hyperlink>
      <w:r w:rsidRPr="0027236E">
        <w:rPr>
          <w:rFonts w:hint="eastAsia"/>
          <w:b/>
          <w:sz w:val="28"/>
        </w:rPr>
        <w:t>，言而有信。虽曰未学，吾必谓之学矣。”</w:t>
      </w:r>
    </w:p>
    <w:p w:rsidR="0027236E" w:rsidRDefault="0027236E" w:rsidP="0027236E">
      <w:pPr>
        <w:pStyle w:val="HTML"/>
        <w:shd w:val="clear" w:color="auto" w:fill="FFFFFF"/>
        <w:spacing w:before="150" w:after="150" w:line="435" w:lineRule="atLeast"/>
        <w:ind w:firstLine="570"/>
        <w:rPr>
          <w:sz w:val="28"/>
        </w:rPr>
      </w:pPr>
      <w:r>
        <w:rPr>
          <w:rFonts w:hint="eastAsia"/>
          <w:sz w:val="28"/>
        </w:rPr>
        <w:lastRenderedPageBreak/>
        <w:t>这句话的意思就是说，</w:t>
      </w:r>
      <w:r w:rsidRPr="0027236E">
        <w:rPr>
          <w:rFonts w:hint="eastAsia"/>
          <w:sz w:val="28"/>
        </w:rPr>
        <w:t>子夏说：“对待妻子，能看重其品德而不看重其容貌；侍奉父母，能尽心尽力；侍奉君主，能献出生命；与朋友交往，说话守信用。这样的人虽然说没有经过学习，我必定说他学习过了。”</w:t>
      </w:r>
    </w:p>
    <w:p w:rsidR="0027236E" w:rsidRDefault="0027236E" w:rsidP="0027236E">
      <w:pPr>
        <w:pStyle w:val="a8"/>
        <w:ind w:firstLine="560"/>
        <w:rPr>
          <w:sz w:val="28"/>
        </w:rPr>
      </w:pPr>
      <w:r w:rsidRPr="00885739">
        <w:rPr>
          <w:sz w:val="28"/>
        </w:rPr>
        <w:t>下面请大家跟随我朗读：</w:t>
      </w:r>
    </w:p>
    <w:p w:rsidR="0027236E" w:rsidRDefault="0027236E" w:rsidP="0027236E">
      <w:pPr>
        <w:pStyle w:val="HTML"/>
        <w:shd w:val="clear" w:color="auto" w:fill="FFFFFF"/>
        <w:spacing w:before="150" w:after="150" w:line="435" w:lineRule="atLeast"/>
        <w:rPr>
          <w:sz w:val="28"/>
        </w:rPr>
      </w:pPr>
      <w:r>
        <w:rPr>
          <w:rFonts w:hint="eastAsia"/>
          <w:sz w:val="28"/>
        </w:rPr>
        <w:t>（</w:t>
      </w:r>
      <w:r w:rsidRPr="0027236E">
        <w:rPr>
          <w:rFonts w:hint="eastAsia"/>
          <w:sz w:val="28"/>
        </w:rPr>
        <w:t>子夏曰：“贤</w:t>
      </w:r>
      <w:proofErr w:type="gramStart"/>
      <w:r w:rsidRPr="0027236E">
        <w:rPr>
          <w:rFonts w:hint="eastAsia"/>
          <w:sz w:val="28"/>
        </w:rPr>
        <w:t>贤</w:t>
      </w:r>
      <w:proofErr w:type="gramEnd"/>
      <w:r w:rsidRPr="0027236E">
        <w:rPr>
          <w:rFonts w:hint="eastAsia"/>
          <w:sz w:val="28"/>
        </w:rPr>
        <w:t>易色；事父母，能竭其力；事君，能致其身；</w:t>
      </w:r>
      <w:hyperlink r:id="rId17" w:tgtFrame="_blank" w:history="1">
        <w:r w:rsidRPr="0027236E">
          <w:rPr>
            <w:rFonts w:hint="eastAsia"/>
            <w:sz w:val="28"/>
          </w:rPr>
          <w:t>与朋友交</w:t>
        </w:r>
      </w:hyperlink>
      <w:r w:rsidRPr="0027236E">
        <w:rPr>
          <w:rFonts w:hint="eastAsia"/>
          <w:sz w:val="28"/>
        </w:rPr>
        <w:t>，言而有信。虽曰未学，吾必谓之学矣。”</w:t>
      </w:r>
      <w:r>
        <w:rPr>
          <w:rFonts w:hint="eastAsia"/>
          <w:sz w:val="28"/>
        </w:rPr>
        <w:t>）</w:t>
      </w:r>
    </w:p>
    <w:p w:rsidR="00AC2172" w:rsidRDefault="00AC2172" w:rsidP="0027236E">
      <w:pPr>
        <w:pStyle w:val="HTML"/>
        <w:shd w:val="clear" w:color="auto" w:fill="FFFFFF"/>
        <w:spacing w:before="150" w:after="150" w:line="435" w:lineRule="atLeast"/>
        <w:rPr>
          <w:sz w:val="28"/>
        </w:rPr>
      </w:pPr>
    </w:p>
    <w:p w:rsidR="00AC2172" w:rsidRDefault="00AC2172" w:rsidP="00AC2172">
      <w:pPr>
        <w:pStyle w:val="HTML"/>
        <w:shd w:val="clear" w:color="auto" w:fill="FFFFFF"/>
        <w:spacing w:before="150" w:after="150" w:line="435" w:lineRule="atLeast"/>
        <w:rPr>
          <w:rFonts w:ascii="微软雅黑" w:eastAsia="微软雅黑" w:hAnsi="微软雅黑"/>
          <w:b/>
          <w:color w:val="333333"/>
        </w:rPr>
      </w:pPr>
      <w:r w:rsidRPr="00AC2172">
        <w:rPr>
          <w:rFonts w:hint="eastAsia"/>
          <w:b/>
          <w:sz w:val="28"/>
        </w:rPr>
        <w:t>4、</w:t>
      </w:r>
      <w:r w:rsidRPr="00AC2172">
        <w:rPr>
          <w:rFonts w:ascii="微软雅黑" w:eastAsia="微软雅黑" w:hAnsi="微软雅黑" w:hint="eastAsia"/>
          <w:b/>
          <w:color w:val="333333"/>
        </w:rPr>
        <w:t>子曰：“君子不重，则</w:t>
      </w:r>
      <w:proofErr w:type="gramStart"/>
      <w:r w:rsidRPr="00AC2172">
        <w:rPr>
          <w:rFonts w:ascii="微软雅黑" w:eastAsia="微软雅黑" w:hAnsi="微软雅黑" w:hint="eastAsia"/>
          <w:b/>
          <w:color w:val="333333"/>
        </w:rPr>
        <w:t>不</w:t>
      </w:r>
      <w:proofErr w:type="gramEnd"/>
      <w:r w:rsidRPr="00AC2172">
        <w:rPr>
          <w:rFonts w:ascii="微软雅黑" w:eastAsia="微软雅黑" w:hAnsi="微软雅黑" w:hint="eastAsia"/>
          <w:b/>
          <w:color w:val="333333"/>
        </w:rPr>
        <w:t>威；学则不固。主忠信。无友不如已者。过，则勿惮改。”</w:t>
      </w:r>
    </w:p>
    <w:p w:rsidR="00AC2172" w:rsidRDefault="00B1479C" w:rsidP="00B1479C">
      <w:pPr>
        <w:pStyle w:val="HTML"/>
        <w:shd w:val="clear" w:color="auto" w:fill="FFFFFF"/>
        <w:spacing w:before="150" w:after="150" w:line="435" w:lineRule="atLeast"/>
        <w:rPr>
          <w:sz w:val="28"/>
        </w:rPr>
      </w:pPr>
      <w:r>
        <w:rPr>
          <w:rFonts w:ascii="微软雅黑" w:eastAsia="微软雅黑" w:hAnsi="微软雅黑" w:hint="eastAsia"/>
          <w:b/>
          <w:color w:val="333333"/>
        </w:rPr>
        <w:t xml:space="preserve">   </w:t>
      </w:r>
      <w:r w:rsidR="00AC2172">
        <w:rPr>
          <w:rFonts w:hint="eastAsia"/>
          <w:sz w:val="28"/>
        </w:rPr>
        <w:t>这句话的意思就是说，</w:t>
      </w:r>
      <w:r w:rsidR="00AC2172" w:rsidRPr="00AC2172">
        <w:rPr>
          <w:sz w:val="28"/>
        </w:rPr>
        <w:t xml:space="preserve"> </w:t>
      </w:r>
      <w:hyperlink r:id="rId18" w:tgtFrame="_blank" w:history="1">
        <w:r w:rsidR="00AC2172" w:rsidRPr="00AC2172">
          <w:rPr>
            <w:rFonts w:hint="eastAsia"/>
            <w:sz w:val="28"/>
          </w:rPr>
          <w:t>孔子</w:t>
        </w:r>
      </w:hyperlink>
      <w:r w:rsidR="00AC2172" w:rsidRPr="00AC2172">
        <w:rPr>
          <w:rFonts w:hint="eastAsia"/>
          <w:sz w:val="28"/>
        </w:rPr>
        <w:t>说：“君子不庄重，就不会有威严；从事学习，学业就不会巩固。要把忠诚和信实作为待人处事的主导思想。不跟与自己</w:t>
      </w:r>
      <w:proofErr w:type="gramStart"/>
      <w:r w:rsidR="00AC2172" w:rsidRPr="00AC2172">
        <w:rPr>
          <w:rFonts w:hint="eastAsia"/>
          <w:sz w:val="28"/>
        </w:rPr>
        <w:t>不</w:t>
      </w:r>
      <w:proofErr w:type="gramEnd"/>
      <w:r w:rsidR="00AC2172" w:rsidRPr="00AC2172">
        <w:rPr>
          <w:rFonts w:hint="eastAsia"/>
          <w:sz w:val="28"/>
        </w:rPr>
        <w:t>同道的人做朋友。犯了错误，要不怕改正。”</w:t>
      </w:r>
    </w:p>
    <w:p w:rsidR="00AC2172" w:rsidRDefault="00AC2172" w:rsidP="00AC2172">
      <w:pPr>
        <w:pStyle w:val="a8"/>
        <w:ind w:firstLine="560"/>
        <w:rPr>
          <w:sz w:val="28"/>
        </w:rPr>
      </w:pPr>
      <w:r w:rsidRPr="00885739">
        <w:rPr>
          <w:sz w:val="28"/>
        </w:rPr>
        <w:t>下面请大家跟随我朗读：</w:t>
      </w:r>
    </w:p>
    <w:p w:rsidR="00AC2172" w:rsidRDefault="00AC2172" w:rsidP="00AC2172">
      <w:pPr>
        <w:pStyle w:val="HTML"/>
        <w:shd w:val="clear" w:color="auto" w:fill="FFFFFF"/>
        <w:spacing w:before="150" w:after="150" w:line="435" w:lineRule="atLeast"/>
        <w:ind w:firstLine="570"/>
        <w:rPr>
          <w:sz w:val="28"/>
        </w:rPr>
      </w:pPr>
      <w:r>
        <w:rPr>
          <w:rFonts w:hint="eastAsia"/>
          <w:sz w:val="28"/>
        </w:rPr>
        <w:t>（</w:t>
      </w:r>
      <w:r w:rsidRPr="00AC2172">
        <w:rPr>
          <w:rFonts w:hint="eastAsia"/>
          <w:sz w:val="28"/>
        </w:rPr>
        <w:t>子曰：“君子不重，则</w:t>
      </w:r>
      <w:proofErr w:type="gramStart"/>
      <w:r w:rsidRPr="00AC2172">
        <w:rPr>
          <w:rFonts w:hint="eastAsia"/>
          <w:sz w:val="28"/>
        </w:rPr>
        <w:t>不</w:t>
      </w:r>
      <w:proofErr w:type="gramEnd"/>
      <w:r w:rsidRPr="00AC2172">
        <w:rPr>
          <w:rFonts w:hint="eastAsia"/>
          <w:sz w:val="28"/>
        </w:rPr>
        <w:t>威；学则不固。主忠信。无友不如已者。过，则勿惮改。”</w:t>
      </w:r>
      <w:r>
        <w:rPr>
          <w:rFonts w:hint="eastAsia"/>
          <w:sz w:val="28"/>
        </w:rPr>
        <w:t>）</w:t>
      </w:r>
    </w:p>
    <w:p w:rsidR="00AC2172" w:rsidRDefault="00AC2172" w:rsidP="00AC2172">
      <w:pPr>
        <w:pStyle w:val="HTML"/>
        <w:shd w:val="clear" w:color="auto" w:fill="FFFFFF"/>
        <w:spacing w:before="150" w:after="150" w:line="435" w:lineRule="atLeast"/>
        <w:ind w:firstLine="570"/>
        <w:rPr>
          <w:sz w:val="28"/>
        </w:rPr>
      </w:pPr>
    </w:p>
    <w:p w:rsidR="00AC2172" w:rsidRDefault="00AC2172" w:rsidP="00AC2172">
      <w:pPr>
        <w:pStyle w:val="HTML"/>
        <w:shd w:val="clear" w:color="auto" w:fill="FFFFFF"/>
        <w:spacing w:before="150" w:after="150" w:line="435" w:lineRule="atLeast"/>
        <w:rPr>
          <w:rFonts w:ascii="微软雅黑" w:eastAsia="微软雅黑" w:hAnsi="微软雅黑"/>
          <w:b/>
          <w:color w:val="333333"/>
        </w:rPr>
      </w:pPr>
      <w:r w:rsidRPr="00AC2172">
        <w:rPr>
          <w:rFonts w:hint="eastAsia"/>
          <w:b/>
          <w:sz w:val="28"/>
        </w:rPr>
        <w:t>5、</w:t>
      </w:r>
      <w:r w:rsidRPr="00AC2172">
        <w:rPr>
          <w:rFonts w:ascii="微软雅黑" w:eastAsia="微软雅黑" w:hAnsi="微软雅黑" w:hint="eastAsia"/>
          <w:b/>
          <w:color w:val="333333"/>
        </w:rPr>
        <w:t>孔子曰：“益者三友，损者三友。友直，友谅，友多闻，益矣。友便辟，友善柔，友便</w:t>
      </w:r>
      <w:proofErr w:type="gramStart"/>
      <w:r w:rsidRPr="00AC2172">
        <w:rPr>
          <w:rFonts w:ascii="微软雅黑" w:eastAsia="微软雅黑" w:hAnsi="微软雅黑" w:hint="eastAsia"/>
          <w:b/>
          <w:color w:val="333333"/>
        </w:rPr>
        <w:t>佞</w:t>
      </w:r>
      <w:proofErr w:type="gramEnd"/>
      <w:r w:rsidRPr="00AC2172">
        <w:rPr>
          <w:rFonts w:ascii="微软雅黑" w:eastAsia="微软雅黑" w:hAnsi="微软雅黑" w:hint="eastAsia"/>
          <w:b/>
          <w:color w:val="333333"/>
        </w:rPr>
        <w:t xml:space="preserve">，损矣。”    </w:t>
      </w:r>
    </w:p>
    <w:p w:rsidR="009F6FC4" w:rsidRDefault="009F6FC4" w:rsidP="009F6FC4">
      <w:pPr>
        <w:pStyle w:val="HTML"/>
        <w:shd w:val="clear" w:color="auto" w:fill="FFFFFF"/>
        <w:spacing w:before="150" w:after="150" w:line="435" w:lineRule="atLeast"/>
        <w:rPr>
          <w:sz w:val="28"/>
        </w:rPr>
      </w:pPr>
      <w:r>
        <w:rPr>
          <w:rFonts w:ascii="微软雅黑" w:eastAsia="微软雅黑" w:hAnsi="微软雅黑" w:hint="eastAsia"/>
          <w:b/>
          <w:color w:val="333333"/>
        </w:rPr>
        <w:t xml:space="preserve">     </w:t>
      </w:r>
      <w:r>
        <w:rPr>
          <w:rFonts w:hint="eastAsia"/>
          <w:sz w:val="28"/>
        </w:rPr>
        <w:t>这句话的意思就是说，</w:t>
      </w:r>
      <w:r w:rsidRPr="009F6FC4">
        <w:rPr>
          <w:rFonts w:hint="eastAsia"/>
          <w:sz w:val="28"/>
        </w:rPr>
        <w:t>孔子说：“三种朋友是有益的，三种朋友是有害的。同正直的人交友，同守信用的人交友，同见闻多的人交友，就有益。同阿谀奉承的人交友，同表面友善的人交友，同花言巧语的人交友，就有害了。”</w:t>
      </w:r>
    </w:p>
    <w:p w:rsidR="009F6FC4" w:rsidRDefault="009F6FC4" w:rsidP="009F6FC4">
      <w:pPr>
        <w:pStyle w:val="a8"/>
        <w:ind w:firstLine="560"/>
        <w:rPr>
          <w:sz w:val="28"/>
        </w:rPr>
      </w:pPr>
      <w:r w:rsidRPr="00885739">
        <w:rPr>
          <w:sz w:val="28"/>
        </w:rPr>
        <w:lastRenderedPageBreak/>
        <w:t>下面请大家跟随我朗读：</w:t>
      </w:r>
    </w:p>
    <w:p w:rsidR="00CF13A7" w:rsidRDefault="009F6FC4" w:rsidP="00F3727B">
      <w:pPr>
        <w:pStyle w:val="a8"/>
        <w:ind w:firstLine="560"/>
        <w:rPr>
          <w:sz w:val="28"/>
        </w:rPr>
      </w:pPr>
      <w:r>
        <w:rPr>
          <w:rFonts w:hint="eastAsia"/>
          <w:sz w:val="28"/>
        </w:rPr>
        <w:t>（</w:t>
      </w:r>
      <w:r w:rsidRPr="009F6FC4">
        <w:rPr>
          <w:rFonts w:ascii="宋体" w:eastAsia="宋体" w:hAnsi="宋体" w:cs="宋体" w:hint="eastAsia"/>
          <w:kern w:val="0"/>
          <w:sz w:val="28"/>
          <w:szCs w:val="24"/>
        </w:rPr>
        <w:t>孔子曰：“益者三友，损者三友。友直，友谅，友多闻，益矣。友便辟，友善柔，友便</w:t>
      </w:r>
      <w:proofErr w:type="gramStart"/>
      <w:r w:rsidRPr="009F6FC4">
        <w:rPr>
          <w:rFonts w:ascii="宋体" w:eastAsia="宋体" w:hAnsi="宋体" w:cs="宋体" w:hint="eastAsia"/>
          <w:kern w:val="0"/>
          <w:sz w:val="28"/>
          <w:szCs w:val="24"/>
        </w:rPr>
        <w:t>佞</w:t>
      </w:r>
      <w:proofErr w:type="gramEnd"/>
      <w:r w:rsidRPr="009F6FC4">
        <w:rPr>
          <w:rFonts w:ascii="宋体" w:eastAsia="宋体" w:hAnsi="宋体" w:cs="宋体" w:hint="eastAsia"/>
          <w:kern w:val="0"/>
          <w:sz w:val="28"/>
          <w:szCs w:val="24"/>
        </w:rPr>
        <w:t>，损矣。”</w:t>
      </w:r>
      <w:r w:rsidRPr="00AC2172">
        <w:rPr>
          <w:rFonts w:ascii="微软雅黑" w:eastAsia="微软雅黑" w:hAnsi="微软雅黑" w:hint="eastAsia"/>
          <w:b/>
          <w:color w:val="333333"/>
        </w:rPr>
        <w:t xml:space="preserve">  </w:t>
      </w:r>
      <w:r>
        <w:rPr>
          <w:rFonts w:hint="eastAsia"/>
          <w:sz w:val="28"/>
        </w:rPr>
        <w:t>）</w:t>
      </w:r>
    </w:p>
    <w:p w:rsidR="00F3727B" w:rsidRPr="00F3727B" w:rsidRDefault="00F3727B" w:rsidP="00F3727B">
      <w:pPr>
        <w:pStyle w:val="a8"/>
        <w:ind w:firstLine="560"/>
        <w:rPr>
          <w:sz w:val="28"/>
        </w:rPr>
      </w:pPr>
    </w:p>
    <w:p w:rsidR="006B467A" w:rsidRPr="00F3727B" w:rsidRDefault="0027236E" w:rsidP="00F3727B">
      <w:pPr>
        <w:pStyle w:val="a8"/>
        <w:ind w:firstLine="560"/>
        <w:rPr>
          <w:rFonts w:ascii="宋体" w:eastAsia="宋体" w:hAnsi="宋体" w:cs="宋体"/>
          <w:kern w:val="0"/>
          <w:sz w:val="28"/>
          <w:szCs w:val="24"/>
        </w:rPr>
      </w:pPr>
      <w:r w:rsidRPr="0027236E">
        <w:rPr>
          <w:rFonts w:ascii="宋体" w:eastAsia="宋体" w:hAnsi="宋体" w:cs="宋体"/>
          <w:kern w:val="0"/>
          <w:sz w:val="28"/>
          <w:szCs w:val="24"/>
        </w:rPr>
        <w:t>唱了一首歌，读了一段经典，看了一个短片，听了一组故事，相信大家一定有许多感想</w:t>
      </w:r>
      <w:r w:rsidRPr="0027236E">
        <w:rPr>
          <w:rFonts w:ascii="宋体" w:eastAsia="宋体" w:hAnsi="宋体" w:cs="宋体" w:hint="eastAsia"/>
          <w:kern w:val="0"/>
          <w:sz w:val="28"/>
          <w:szCs w:val="24"/>
        </w:rPr>
        <w:t>。</w:t>
      </w:r>
    </w:p>
    <w:p w:rsidR="0027236E" w:rsidRPr="0027236E" w:rsidRDefault="004C6591" w:rsidP="0027236E">
      <w:pPr>
        <w:pStyle w:val="a8"/>
        <w:ind w:firstLine="562"/>
        <w:rPr>
          <w:rFonts w:ascii="宋体" w:eastAsia="宋体" w:hAnsi="宋体" w:cs="宋体"/>
          <w:kern w:val="0"/>
          <w:sz w:val="28"/>
          <w:szCs w:val="24"/>
        </w:rPr>
      </w:pPr>
      <w:r w:rsidRPr="0027236E">
        <w:rPr>
          <w:rFonts w:hint="eastAsia"/>
          <w:b/>
          <w:color w:val="000000" w:themeColor="text1"/>
          <w:sz w:val="28"/>
        </w:rPr>
        <w:t>下面我们进入第五个环节：发善心。</w:t>
      </w:r>
      <w:r w:rsidR="0027236E" w:rsidRPr="0027236E">
        <w:rPr>
          <w:rFonts w:ascii="宋体" w:eastAsia="宋体" w:hAnsi="宋体" w:cs="宋体"/>
          <w:kern w:val="0"/>
          <w:sz w:val="28"/>
          <w:szCs w:val="24"/>
        </w:rPr>
        <w:t>请与会的同志，就前面所进行的内容，谈谈自己所受的教育、引发的感想，以及今后加强道德修养的打算。请大家抓紧时间，各抒己见，踊跃发言。发言的请举手。</w:t>
      </w:r>
    </w:p>
    <w:p w:rsidR="0027236E" w:rsidRPr="0027236E" w:rsidRDefault="0027236E" w:rsidP="0027236E">
      <w:pPr>
        <w:pStyle w:val="a8"/>
        <w:ind w:firstLine="560"/>
        <w:rPr>
          <w:rFonts w:ascii="宋体" w:eastAsia="宋体" w:hAnsi="宋体" w:cs="宋体"/>
          <w:kern w:val="0"/>
          <w:sz w:val="28"/>
          <w:szCs w:val="24"/>
        </w:rPr>
      </w:pPr>
      <w:r w:rsidRPr="0027236E">
        <w:rPr>
          <w:rFonts w:ascii="宋体" w:eastAsia="宋体" w:hAnsi="宋体" w:cs="宋体"/>
          <w:kern w:val="0"/>
          <w:sz w:val="28"/>
          <w:szCs w:val="24"/>
        </w:rPr>
        <w:t>(发言人之一：</w:t>
      </w:r>
      <w:r w:rsidRPr="0027236E">
        <w:rPr>
          <w:rFonts w:ascii="宋体" w:eastAsia="宋体" w:hAnsi="宋体" w:cs="宋体" w:hint="eastAsia"/>
          <w:kern w:val="0"/>
          <w:sz w:val="28"/>
          <w:szCs w:val="24"/>
        </w:rPr>
        <w:t xml:space="preserve"> )</w:t>
      </w:r>
    </w:p>
    <w:p w:rsidR="0027236E" w:rsidRPr="0027236E" w:rsidRDefault="0027236E" w:rsidP="0027236E">
      <w:pPr>
        <w:pStyle w:val="a8"/>
        <w:ind w:firstLine="560"/>
        <w:rPr>
          <w:rFonts w:ascii="宋体" w:eastAsia="宋体" w:hAnsi="宋体" w:cs="宋体"/>
          <w:kern w:val="0"/>
          <w:sz w:val="28"/>
          <w:szCs w:val="24"/>
        </w:rPr>
      </w:pPr>
      <w:r w:rsidRPr="0027236E">
        <w:rPr>
          <w:rFonts w:ascii="宋体" w:eastAsia="宋体" w:hAnsi="宋体" w:cs="宋体"/>
          <w:kern w:val="0"/>
          <w:sz w:val="28"/>
          <w:szCs w:val="24"/>
        </w:rPr>
        <w:t>(发言人之二：</w:t>
      </w:r>
      <w:r w:rsidRPr="0027236E">
        <w:rPr>
          <w:rFonts w:ascii="宋体" w:eastAsia="宋体" w:hAnsi="宋体" w:cs="宋体" w:hint="eastAsia"/>
          <w:kern w:val="0"/>
          <w:sz w:val="28"/>
          <w:szCs w:val="24"/>
        </w:rPr>
        <w:t xml:space="preserve"> )</w:t>
      </w:r>
    </w:p>
    <w:p w:rsidR="0027236E" w:rsidRPr="0027236E" w:rsidRDefault="0027236E" w:rsidP="0027236E">
      <w:pPr>
        <w:pStyle w:val="a8"/>
        <w:ind w:firstLine="560"/>
        <w:rPr>
          <w:rFonts w:ascii="宋体" w:eastAsia="宋体" w:hAnsi="宋体" w:cs="宋体"/>
          <w:kern w:val="0"/>
          <w:sz w:val="28"/>
          <w:szCs w:val="24"/>
        </w:rPr>
      </w:pPr>
      <w:r w:rsidRPr="0027236E">
        <w:rPr>
          <w:rFonts w:ascii="宋体" w:eastAsia="宋体" w:hAnsi="宋体" w:cs="宋体"/>
          <w:kern w:val="0"/>
          <w:sz w:val="28"/>
          <w:szCs w:val="24"/>
        </w:rPr>
        <w:t>(发言人之三：</w:t>
      </w:r>
      <w:r w:rsidRPr="0027236E">
        <w:rPr>
          <w:rFonts w:ascii="宋体" w:eastAsia="宋体" w:hAnsi="宋体" w:cs="宋体" w:hint="eastAsia"/>
          <w:kern w:val="0"/>
          <w:sz w:val="28"/>
          <w:szCs w:val="24"/>
        </w:rPr>
        <w:t xml:space="preserve"> )</w:t>
      </w:r>
    </w:p>
    <w:p w:rsidR="0027236E" w:rsidRPr="0027236E" w:rsidRDefault="0027236E" w:rsidP="0027236E">
      <w:pPr>
        <w:pStyle w:val="a8"/>
        <w:ind w:firstLine="560"/>
        <w:rPr>
          <w:rFonts w:ascii="宋体" w:eastAsia="宋体" w:hAnsi="宋体" w:cs="宋体"/>
          <w:kern w:val="0"/>
          <w:sz w:val="28"/>
          <w:szCs w:val="24"/>
        </w:rPr>
      </w:pPr>
      <w:r w:rsidRPr="0027236E">
        <w:rPr>
          <w:rFonts w:ascii="宋体" w:eastAsia="宋体" w:hAnsi="宋体" w:cs="宋体"/>
          <w:kern w:val="0"/>
          <w:sz w:val="28"/>
          <w:szCs w:val="24"/>
        </w:rPr>
        <w:t>大家在刚才的发言中，首先谈了自己所受的感受，得到的启发，接着谈了自己如何在自己的部门、自己的岗位，立足本职、爱岗敬业，以及对今后个人的美好希望。谢谢大家的发言。</w:t>
      </w:r>
    </w:p>
    <w:p w:rsidR="006512E5" w:rsidRPr="006512E5" w:rsidRDefault="006512E5" w:rsidP="004C6591">
      <w:pPr>
        <w:ind w:firstLineChars="150" w:firstLine="422"/>
        <w:rPr>
          <w:b/>
          <w:color w:val="FF0000"/>
          <w:sz w:val="28"/>
        </w:rPr>
      </w:pPr>
    </w:p>
    <w:p w:rsidR="00B96B74" w:rsidRPr="009F6FC4" w:rsidRDefault="004C6591" w:rsidP="00B96B74">
      <w:pPr>
        <w:rPr>
          <w:b/>
          <w:color w:val="000000" w:themeColor="text1"/>
          <w:sz w:val="28"/>
        </w:rPr>
      </w:pPr>
      <w:r w:rsidRPr="009F6FC4">
        <w:rPr>
          <w:rFonts w:hint="eastAsia"/>
          <w:b/>
          <w:color w:val="000000" w:themeColor="text1"/>
          <w:sz w:val="28"/>
        </w:rPr>
        <w:t>我们进入第六个环节：送吉祥。</w:t>
      </w:r>
    </w:p>
    <w:p w:rsidR="00B60439" w:rsidRDefault="00F5721D" w:rsidP="00B60439">
      <w:pPr>
        <w:pStyle w:val="a7"/>
        <w:shd w:val="clear" w:color="auto" w:fill="FFFFFF"/>
        <w:spacing w:before="0" w:beforeAutospacing="0" w:after="0" w:afterAutospacing="0" w:line="300" w:lineRule="atLeast"/>
        <w:ind w:firstLineChars="200" w:firstLine="580"/>
        <w:rPr>
          <w:sz w:val="28"/>
        </w:rPr>
      </w:pPr>
      <w:r>
        <w:rPr>
          <w:rFonts w:hint="eastAsia"/>
          <w:color w:val="000000"/>
          <w:sz w:val="29"/>
          <w:szCs w:val="29"/>
        </w:rPr>
        <w:t>由我给大家送上一曲</w:t>
      </w:r>
      <w:proofErr w:type="gramStart"/>
      <w:r w:rsidR="00B60439">
        <w:rPr>
          <w:rFonts w:hint="eastAsia"/>
          <w:color w:val="000000"/>
          <w:sz w:val="29"/>
          <w:szCs w:val="29"/>
        </w:rPr>
        <w:t>萨</w:t>
      </w:r>
      <w:proofErr w:type="gramEnd"/>
      <w:r w:rsidR="00B60439">
        <w:rPr>
          <w:rFonts w:hint="eastAsia"/>
          <w:color w:val="000000"/>
          <w:sz w:val="29"/>
          <w:szCs w:val="29"/>
        </w:rPr>
        <w:t>克斯演奏《时间都出哪儿了》</w:t>
      </w:r>
      <w:r w:rsidR="004C6591" w:rsidRPr="00FC4981">
        <w:rPr>
          <w:rFonts w:hint="eastAsia"/>
          <w:sz w:val="28"/>
        </w:rPr>
        <w:t>。</w:t>
      </w:r>
    </w:p>
    <w:p w:rsidR="004C6591" w:rsidRPr="00FC4981" w:rsidRDefault="004C6591" w:rsidP="00B60439">
      <w:pPr>
        <w:pStyle w:val="a7"/>
        <w:shd w:val="clear" w:color="auto" w:fill="FFFFFF"/>
        <w:spacing w:before="0" w:beforeAutospacing="0" w:after="0" w:afterAutospacing="0" w:line="300" w:lineRule="atLeast"/>
        <w:ind w:firstLineChars="200" w:firstLine="560"/>
        <w:rPr>
          <w:sz w:val="28"/>
        </w:rPr>
      </w:pPr>
      <w:r w:rsidRPr="00FC4981">
        <w:rPr>
          <w:rFonts w:hint="eastAsia"/>
          <w:sz w:val="28"/>
        </w:rPr>
        <w:t>在这里我祝愿大家，厚德善行，吉祥相伴！</w:t>
      </w:r>
    </w:p>
    <w:p w:rsidR="00B1479C" w:rsidRDefault="00B1479C" w:rsidP="00FC4981">
      <w:pPr>
        <w:pStyle w:val="a7"/>
        <w:shd w:val="clear" w:color="auto" w:fill="FFFFFF"/>
        <w:spacing w:before="0" w:beforeAutospacing="0" w:after="0" w:afterAutospacing="0" w:line="300" w:lineRule="atLeast"/>
        <w:ind w:firstLineChars="200" w:firstLine="560"/>
        <w:rPr>
          <w:sz w:val="28"/>
        </w:rPr>
      </w:pPr>
    </w:p>
    <w:p w:rsidR="004C6591" w:rsidRPr="00FC4981" w:rsidRDefault="004C6591" w:rsidP="00FC4981">
      <w:pPr>
        <w:pStyle w:val="a7"/>
        <w:shd w:val="clear" w:color="auto" w:fill="FFFFFF"/>
        <w:spacing w:before="0" w:beforeAutospacing="0" w:after="0" w:afterAutospacing="0" w:line="300" w:lineRule="atLeast"/>
        <w:ind w:firstLineChars="200" w:firstLine="560"/>
        <w:rPr>
          <w:sz w:val="28"/>
        </w:rPr>
      </w:pPr>
      <w:r w:rsidRPr="00FC4981">
        <w:rPr>
          <w:rFonts w:hint="eastAsia"/>
          <w:sz w:val="28"/>
        </w:rPr>
        <w:t>衷心感谢大家的热情参与，谢谢大家，我们下期再见</w:t>
      </w:r>
      <w:r w:rsidRPr="00FC4981">
        <w:rPr>
          <w:sz w:val="28"/>
        </w:rPr>
        <w:t>!</w:t>
      </w:r>
    </w:p>
    <w:p w:rsidR="0093296B" w:rsidRPr="004C6591" w:rsidRDefault="0093296B"/>
    <w:sectPr w:rsidR="0093296B" w:rsidRPr="004C6591" w:rsidSect="00E70DEE">
      <w:pgSz w:w="11906" w:h="16838"/>
      <w:pgMar w:top="1440" w:right="1133"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C56" w:rsidRDefault="009F5C56" w:rsidP="004C6591">
      <w:r>
        <w:separator/>
      </w:r>
    </w:p>
  </w:endnote>
  <w:endnote w:type="continuationSeparator" w:id="0">
    <w:p w:rsidR="009F5C56" w:rsidRDefault="009F5C56" w:rsidP="004C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C56" w:rsidRDefault="009F5C56" w:rsidP="004C6591">
      <w:r>
        <w:separator/>
      </w:r>
    </w:p>
  </w:footnote>
  <w:footnote w:type="continuationSeparator" w:id="0">
    <w:p w:rsidR="009F5C56" w:rsidRDefault="009F5C56" w:rsidP="004C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D418E"/>
    <w:multiLevelType w:val="hybridMultilevel"/>
    <w:tmpl w:val="F8847C7E"/>
    <w:lvl w:ilvl="0" w:tplc="520C22C2">
      <w:start w:val="1"/>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6591"/>
    <w:rsid w:val="00081BD2"/>
    <w:rsid w:val="00095789"/>
    <w:rsid w:val="000A4AA6"/>
    <w:rsid w:val="00111BA5"/>
    <w:rsid w:val="001121D2"/>
    <w:rsid w:val="001A373E"/>
    <w:rsid w:val="001E71A5"/>
    <w:rsid w:val="001F0967"/>
    <w:rsid w:val="002232B0"/>
    <w:rsid w:val="0027236E"/>
    <w:rsid w:val="002853D5"/>
    <w:rsid w:val="002E782F"/>
    <w:rsid w:val="003542CE"/>
    <w:rsid w:val="00373B0A"/>
    <w:rsid w:val="00383C72"/>
    <w:rsid w:val="00434FE7"/>
    <w:rsid w:val="00441978"/>
    <w:rsid w:val="0048135B"/>
    <w:rsid w:val="004B04D7"/>
    <w:rsid w:val="004B5A2F"/>
    <w:rsid w:val="004C6591"/>
    <w:rsid w:val="004E3FD1"/>
    <w:rsid w:val="00563E5C"/>
    <w:rsid w:val="00567D0C"/>
    <w:rsid w:val="005767CA"/>
    <w:rsid w:val="00591078"/>
    <w:rsid w:val="005A47DB"/>
    <w:rsid w:val="005A5E83"/>
    <w:rsid w:val="005B390E"/>
    <w:rsid w:val="005E5846"/>
    <w:rsid w:val="006512E5"/>
    <w:rsid w:val="0067640B"/>
    <w:rsid w:val="006A2435"/>
    <w:rsid w:val="006B467A"/>
    <w:rsid w:val="006D3D41"/>
    <w:rsid w:val="006D3DA6"/>
    <w:rsid w:val="00702E2E"/>
    <w:rsid w:val="00771663"/>
    <w:rsid w:val="007A7B55"/>
    <w:rsid w:val="007B37D0"/>
    <w:rsid w:val="0083117A"/>
    <w:rsid w:val="00860A7B"/>
    <w:rsid w:val="00927216"/>
    <w:rsid w:val="0093296B"/>
    <w:rsid w:val="009862F5"/>
    <w:rsid w:val="009949E0"/>
    <w:rsid w:val="009C3427"/>
    <w:rsid w:val="009C46FA"/>
    <w:rsid w:val="009C644A"/>
    <w:rsid w:val="009D1ED8"/>
    <w:rsid w:val="009F5C56"/>
    <w:rsid w:val="009F6FC4"/>
    <w:rsid w:val="00AA6CA3"/>
    <w:rsid w:val="00AC2172"/>
    <w:rsid w:val="00AD653C"/>
    <w:rsid w:val="00AF7E1B"/>
    <w:rsid w:val="00B07675"/>
    <w:rsid w:val="00B1479C"/>
    <w:rsid w:val="00B1785D"/>
    <w:rsid w:val="00B60439"/>
    <w:rsid w:val="00B701CB"/>
    <w:rsid w:val="00B91315"/>
    <w:rsid w:val="00B96B74"/>
    <w:rsid w:val="00C87649"/>
    <w:rsid w:val="00CF13A7"/>
    <w:rsid w:val="00D33E9C"/>
    <w:rsid w:val="00D352BE"/>
    <w:rsid w:val="00D452A8"/>
    <w:rsid w:val="00DE5AFB"/>
    <w:rsid w:val="00E53D7B"/>
    <w:rsid w:val="00E55AAC"/>
    <w:rsid w:val="00E70DEE"/>
    <w:rsid w:val="00E974A7"/>
    <w:rsid w:val="00EE384F"/>
    <w:rsid w:val="00F3727B"/>
    <w:rsid w:val="00F5721D"/>
    <w:rsid w:val="00F7114C"/>
    <w:rsid w:val="00FC4981"/>
    <w:rsid w:val="00FD09F1"/>
    <w:rsid w:val="00FD1EDF"/>
    <w:rsid w:val="00FE145D"/>
    <w:rsid w:val="00FF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0CE66-A4F6-4308-86E4-4FC99D54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6591"/>
    <w:rPr>
      <w:sz w:val="18"/>
      <w:szCs w:val="18"/>
    </w:rPr>
  </w:style>
  <w:style w:type="paragraph" w:styleId="a5">
    <w:name w:val="footer"/>
    <w:basedOn w:val="a"/>
    <w:link w:val="a6"/>
    <w:uiPriority w:val="99"/>
    <w:unhideWhenUsed/>
    <w:rsid w:val="004C6591"/>
    <w:pPr>
      <w:tabs>
        <w:tab w:val="center" w:pos="4153"/>
        <w:tab w:val="right" w:pos="8306"/>
      </w:tabs>
      <w:snapToGrid w:val="0"/>
      <w:jc w:val="left"/>
    </w:pPr>
    <w:rPr>
      <w:sz w:val="18"/>
      <w:szCs w:val="18"/>
    </w:rPr>
  </w:style>
  <w:style w:type="character" w:customStyle="1" w:styleId="a6">
    <w:name w:val="页脚 字符"/>
    <w:basedOn w:val="a0"/>
    <w:link w:val="a5"/>
    <w:uiPriority w:val="99"/>
    <w:rsid w:val="004C6591"/>
    <w:rPr>
      <w:sz w:val="18"/>
      <w:szCs w:val="18"/>
    </w:rPr>
  </w:style>
  <w:style w:type="paragraph" w:styleId="a7">
    <w:name w:val="Normal (Web)"/>
    <w:basedOn w:val="a"/>
    <w:uiPriority w:val="99"/>
    <w:unhideWhenUsed/>
    <w:rsid w:val="004C659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C6591"/>
    <w:pPr>
      <w:ind w:firstLineChars="200" w:firstLine="420"/>
    </w:pPr>
  </w:style>
  <w:style w:type="character" w:styleId="a9">
    <w:name w:val="Hyperlink"/>
    <w:basedOn w:val="a0"/>
    <w:uiPriority w:val="99"/>
    <w:semiHidden/>
    <w:unhideWhenUsed/>
    <w:rsid w:val="004C6591"/>
    <w:rPr>
      <w:color w:val="0000FF"/>
      <w:u w:val="single"/>
    </w:rPr>
  </w:style>
  <w:style w:type="paragraph" w:styleId="HTML">
    <w:name w:val="HTML Preformatted"/>
    <w:basedOn w:val="a"/>
    <w:link w:val="HTML0"/>
    <w:uiPriority w:val="99"/>
    <w:unhideWhenUsed/>
    <w:rsid w:val="00CF1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CF13A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0751">
      <w:bodyDiv w:val="1"/>
      <w:marLeft w:val="0"/>
      <w:marRight w:val="0"/>
      <w:marTop w:val="0"/>
      <w:marBottom w:val="0"/>
      <w:divBdr>
        <w:top w:val="none" w:sz="0" w:space="0" w:color="auto"/>
        <w:left w:val="none" w:sz="0" w:space="0" w:color="auto"/>
        <w:bottom w:val="none" w:sz="0" w:space="0" w:color="auto"/>
        <w:right w:val="none" w:sz="0" w:space="0" w:color="auto"/>
      </w:divBdr>
    </w:div>
    <w:div w:id="255938922">
      <w:bodyDiv w:val="1"/>
      <w:marLeft w:val="0"/>
      <w:marRight w:val="0"/>
      <w:marTop w:val="0"/>
      <w:marBottom w:val="0"/>
      <w:divBdr>
        <w:top w:val="none" w:sz="0" w:space="0" w:color="auto"/>
        <w:left w:val="none" w:sz="0" w:space="0" w:color="auto"/>
        <w:bottom w:val="none" w:sz="0" w:space="0" w:color="auto"/>
        <w:right w:val="none" w:sz="0" w:space="0" w:color="auto"/>
      </w:divBdr>
    </w:div>
    <w:div w:id="296107580">
      <w:bodyDiv w:val="1"/>
      <w:marLeft w:val="0"/>
      <w:marRight w:val="0"/>
      <w:marTop w:val="0"/>
      <w:marBottom w:val="0"/>
      <w:divBdr>
        <w:top w:val="none" w:sz="0" w:space="0" w:color="auto"/>
        <w:left w:val="none" w:sz="0" w:space="0" w:color="auto"/>
        <w:bottom w:val="none" w:sz="0" w:space="0" w:color="auto"/>
        <w:right w:val="none" w:sz="0" w:space="0" w:color="auto"/>
      </w:divBdr>
    </w:div>
    <w:div w:id="775976577">
      <w:bodyDiv w:val="1"/>
      <w:marLeft w:val="0"/>
      <w:marRight w:val="0"/>
      <w:marTop w:val="0"/>
      <w:marBottom w:val="0"/>
      <w:divBdr>
        <w:top w:val="none" w:sz="0" w:space="0" w:color="auto"/>
        <w:left w:val="none" w:sz="0" w:space="0" w:color="auto"/>
        <w:bottom w:val="none" w:sz="0" w:space="0" w:color="auto"/>
        <w:right w:val="none" w:sz="0" w:space="0" w:color="auto"/>
      </w:divBdr>
    </w:div>
    <w:div w:id="871068312">
      <w:bodyDiv w:val="1"/>
      <w:marLeft w:val="0"/>
      <w:marRight w:val="0"/>
      <w:marTop w:val="0"/>
      <w:marBottom w:val="0"/>
      <w:divBdr>
        <w:top w:val="none" w:sz="0" w:space="0" w:color="auto"/>
        <w:left w:val="none" w:sz="0" w:space="0" w:color="auto"/>
        <w:bottom w:val="none" w:sz="0" w:space="0" w:color="auto"/>
        <w:right w:val="none" w:sz="0" w:space="0" w:color="auto"/>
      </w:divBdr>
    </w:div>
    <w:div w:id="911741536">
      <w:bodyDiv w:val="1"/>
      <w:marLeft w:val="0"/>
      <w:marRight w:val="0"/>
      <w:marTop w:val="0"/>
      <w:marBottom w:val="0"/>
      <w:divBdr>
        <w:top w:val="none" w:sz="0" w:space="0" w:color="auto"/>
        <w:left w:val="none" w:sz="0" w:space="0" w:color="auto"/>
        <w:bottom w:val="none" w:sz="0" w:space="0" w:color="auto"/>
        <w:right w:val="none" w:sz="0" w:space="0" w:color="auto"/>
      </w:divBdr>
    </w:div>
    <w:div w:id="1345669875">
      <w:bodyDiv w:val="1"/>
      <w:marLeft w:val="0"/>
      <w:marRight w:val="0"/>
      <w:marTop w:val="0"/>
      <w:marBottom w:val="0"/>
      <w:divBdr>
        <w:top w:val="none" w:sz="0" w:space="0" w:color="auto"/>
        <w:left w:val="none" w:sz="0" w:space="0" w:color="auto"/>
        <w:bottom w:val="none" w:sz="0" w:space="0" w:color="auto"/>
        <w:right w:val="none" w:sz="0" w:space="0" w:color="auto"/>
      </w:divBdr>
    </w:div>
    <w:div w:id="1494178651">
      <w:bodyDiv w:val="1"/>
      <w:marLeft w:val="0"/>
      <w:marRight w:val="0"/>
      <w:marTop w:val="0"/>
      <w:marBottom w:val="0"/>
      <w:divBdr>
        <w:top w:val="none" w:sz="0" w:space="0" w:color="auto"/>
        <w:left w:val="none" w:sz="0" w:space="0" w:color="auto"/>
        <w:bottom w:val="none" w:sz="0" w:space="0" w:color="auto"/>
        <w:right w:val="none" w:sz="0" w:space="0" w:color="auto"/>
      </w:divBdr>
    </w:div>
    <w:div w:id="1494487961">
      <w:bodyDiv w:val="1"/>
      <w:marLeft w:val="0"/>
      <w:marRight w:val="0"/>
      <w:marTop w:val="0"/>
      <w:marBottom w:val="0"/>
      <w:divBdr>
        <w:top w:val="none" w:sz="0" w:space="0" w:color="auto"/>
        <w:left w:val="none" w:sz="0" w:space="0" w:color="auto"/>
        <w:bottom w:val="none" w:sz="0" w:space="0" w:color="auto"/>
        <w:right w:val="none" w:sz="0" w:space="0" w:color="auto"/>
      </w:divBdr>
    </w:div>
    <w:div w:id="1521771291">
      <w:bodyDiv w:val="1"/>
      <w:marLeft w:val="0"/>
      <w:marRight w:val="0"/>
      <w:marTop w:val="0"/>
      <w:marBottom w:val="0"/>
      <w:divBdr>
        <w:top w:val="none" w:sz="0" w:space="0" w:color="auto"/>
        <w:left w:val="none" w:sz="0" w:space="0" w:color="auto"/>
        <w:bottom w:val="none" w:sz="0" w:space="0" w:color="auto"/>
        <w:right w:val="none" w:sz="0" w:space="0" w:color="auto"/>
      </w:divBdr>
    </w:div>
    <w:div w:id="1578857808">
      <w:bodyDiv w:val="1"/>
      <w:marLeft w:val="0"/>
      <w:marRight w:val="0"/>
      <w:marTop w:val="0"/>
      <w:marBottom w:val="0"/>
      <w:divBdr>
        <w:top w:val="none" w:sz="0" w:space="0" w:color="auto"/>
        <w:left w:val="none" w:sz="0" w:space="0" w:color="auto"/>
        <w:bottom w:val="none" w:sz="0" w:space="0" w:color="auto"/>
        <w:right w:val="none" w:sz="0" w:space="0" w:color="auto"/>
      </w:divBdr>
    </w:div>
    <w:div w:id="1944334292">
      <w:bodyDiv w:val="1"/>
      <w:marLeft w:val="0"/>
      <w:marRight w:val="0"/>
      <w:marTop w:val="0"/>
      <w:marBottom w:val="0"/>
      <w:divBdr>
        <w:top w:val="none" w:sz="0" w:space="0" w:color="auto"/>
        <w:left w:val="none" w:sz="0" w:space="0" w:color="auto"/>
        <w:bottom w:val="none" w:sz="0" w:space="0" w:color="auto"/>
        <w:right w:val="none" w:sz="0" w:space="0" w:color="auto"/>
      </w:divBdr>
    </w:div>
    <w:div w:id="20447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90%BE%E6%97%A5%E4%B8%89%E7%9C%81%E5%90%BE%E8%BA%AB&amp;tn=SE_PcZhidaonwhc_ngpagmjz&amp;rsv_dl=gh_pc_zhidao" TargetMode="External"/><Relationship Id="rId13" Type="http://schemas.openxmlformats.org/officeDocument/2006/relationships/hyperlink" Target="https://www.baidu.com/s?wd=%E6%B3%9B%E7%88%B1%E4%BC%97%E8%80%8C%E4%BA%B2%E4%BB%81&amp;tn=SE_PcZhidaonwhc_ngpagmjz&amp;rsv_dl=gh_pc_zhidao" TargetMode="External"/><Relationship Id="rId18" Type="http://schemas.openxmlformats.org/officeDocument/2006/relationships/hyperlink" Target="https://www.baidu.com/s?wd=%E5%AD%94%E5%AD%90&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4%B8%8E%E6%9C%8B%E5%8F%8B%E4%BA%A4&amp;tn=SE_PcZhidaonwhc_ngpagmjz&amp;rsv_dl=gh_pc_zhidao" TargetMode="External"/><Relationship Id="rId17" Type="http://schemas.openxmlformats.org/officeDocument/2006/relationships/hyperlink" Target="https://www.baidu.com/s?wd=%E4%B8%8E%E6%9C%8B%E5%8F%8B%E4%BA%A4&amp;tn=SE_PcZhidaonwhc_ngpagmjz&amp;rsv_dl=gh_pc_zhidao" TargetMode="External"/><Relationship Id="rId2" Type="http://schemas.openxmlformats.org/officeDocument/2006/relationships/numbering" Target="numbering.xml"/><Relationship Id="rId16" Type="http://schemas.openxmlformats.org/officeDocument/2006/relationships/hyperlink" Target="https://www.baidu.com/s?wd=%E4%B8%8E%E6%9C%8B%E5%8F%8B%E4%BA%A4&amp;tn=SE_PcZhidaonwhc_ngpagmjz&amp;rsv_dl=gh_pc_zhid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5%90%BE%E6%97%A5%E4%B8%89%E7%9C%81%E5%90%BE%E8%BA%AB&amp;tn=SE_PcZhidaonwhc_ngpagmjz&amp;rsv_dl=gh_pc_zhidao" TargetMode="External"/><Relationship Id="rId5" Type="http://schemas.openxmlformats.org/officeDocument/2006/relationships/webSettings" Target="webSettings.xml"/><Relationship Id="rId15" Type="http://schemas.openxmlformats.org/officeDocument/2006/relationships/hyperlink" Target="https://www.baidu.com/s?wd=%E6%B3%9B%E7%88%B1%E4%BC%97%E8%80%8C%E4%BA%B2%E4%BB%81&amp;tn=SE_PcZhidaonwhc_ngpagmjz&amp;rsv_dl=gh_pc_zhidao" TargetMode="External"/><Relationship Id="rId10" Type="http://schemas.openxmlformats.org/officeDocument/2006/relationships/hyperlink" Target="https://www.baidu.com/s?wd=%E4%B8%8E%E6%9C%8B%E5%8F%8B%E4%BA%A4&amp;tn=SE_PcZhidaonwhc_ngpagmjz&amp;rsv_dl=gh_pc_zhida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4%B8%8E%E6%9C%8B%E5%8F%8B%E4%BA%A4&amp;tn=SE_PcZhidaonwhc_ngpagmjz&amp;rsv_dl=gh_pc_zhidao" TargetMode="External"/><Relationship Id="rId14" Type="http://schemas.openxmlformats.org/officeDocument/2006/relationships/hyperlink" Target="https://www.baidu.com/s?wd=%E5%AD%94%E5%AD%90&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4700-5A43-4ED8-8BE1-D0FEB4C7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740</Words>
  <Characters>4220</Characters>
  <Application>Microsoft Office Word</Application>
  <DocSecurity>0</DocSecurity>
  <Lines>35</Lines>
  <Paragraphs>9</Paragraphs>
  <ScaleCrop>false</ScaleCrop>
  <Company>china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48</cp:revision>
  <cp:lastPrinted>2018-11-16T07:37:00Z</cp:lastPrinted>
  <dcterms:created xsi:type="dcterms:W3CDTF">2018-06-05T02:12:00Z</dcterms:created>
  <dcterms:modified xsi:type="dcterms:W3CDTF">2018-11-16T07:39:00Z</dcterms:modified>
</cp:coreProperties>
</file>