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42" w:rsidRPr="00D06800" w:rsidRDefault="00D64017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D06800">
        <w:rPr>
          <w:rFonts w:ascii="方正小标宋简体" w:eastAsia="方正小标宋简体" w:hint="eastAsia"/>
          <w:bCs/>
          <w:color w:val="000000"/>
          <w:sz w:val="36"/>
          <w:szCs w:val="36"/>
        </w:rPr>
        <w:t>常德职业技术学院教职工政治理论学习情况表</w:t>
      </w:r>
    </w:p>
    <w:p w:rsidR="00380642" w:rsidRDefault="00D64017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28"/>
        </w:rPr>
        <w:t>202</w:t>
      </w:r>
      <w:r w:rsidR="00D06800">
        <w:rPr>
          <w:rFonts w:ascii="宋体" w:hAnsi="宋体"/>
          <w:b/>
          <w:bCs/>
          <w:color w:val="000000"/>
          <w:sz w:val="32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>年度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>第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 xml:space="preserve"> </w:t>
      </w:r>
      <w:r w:rsidR="00D06800">
        <w:rPr>
          <w:rFonts w:ascii="宋体" w:hAnsi="宋体"/>
          <w:b/>
          <w:bCs/>
          <w:color w:val="000000"/>
          <w:sz w:val="32"/>
          <w:szCs w:val="28"/>
        </w:rPr>
        <w:t xml:space="preserve">  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>次学习</w:t>
      </w:r>
    </w:p>
    <w:tbl>
      <w:tblPr>
        <w:tblW w:w="9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060"/>
        <w:gridCol w:w="1854"/>
        <w:gridCol w:w="2668"/>
      </w:tblGrid>
      <w:tr w:rsidR="00380642">
        <w:trPr>
          <w:trHeight w:val="58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部门（单位）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负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责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 w:rsidP="00D06800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</w:tr>
      <w:tr w:rsidR="00380642">
        <w:trPr>
          <w:trHeight w:val="58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学习时间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学习地点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</w:tr>
      <w:tr w:rsidR="00380642">
        <w:trPr>
          <w:trHeight w:val="58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应到人数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实到人数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</w:tr>
      <w:tr w:rsidR="00380642">
        <w:trPr>
          <w:trHeight w:val="58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填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报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联系方式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380642">
        <w:trPr>
          <w:trHeight w:val="90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学习主题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pStyle w:val="1"/>
              <w:widowControl/>
              <w:shd w:val="clear" w:color="auto" w:fill="FFFFFF"/>
              <w:spacing w:before="300" w:beforeAutospacing="0" w:after="225" w:afterAutospacing="0" w:line="480" w:lineRule="atLeast"/>
              <w:rPr>
                <w:rFonts w:asciiTheme="minorEastAsia" w:hAnsiTheme="minorEastAsia" w:hint="default"/>
                <w:color w:val="000000"/>
                <w:sz w:val="28"/>
              </w:rPr>
            </w:pPr>
          </w:p>
        </w:tc>
      </w:tr>
      <w:tr w:rsidR="00380642">
        <w:trPr>
          <w:trHeight w:val="214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学习过程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8"/>
              </w:rPr>
            </w:pPr>
          </w:p>
        </w:tc>
      </w:tr>
      <w:tr w:rsidR="00380642">
        <w:trPr>
          <w:trHeight w:val="278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交流讨论</w:t>
            </w:r>
          </w:p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情况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8"/>
              </w:rPr>
            </w:pPr>
          </w:p>
          <w:p w:rsidR="00D06800" w:rsidRDefault="00D06800">
            <w:pPr>
              <w:adjustRightInd w:val="0"/>
              <w:snapToGrid w:val="0"/>
              <w:rPr>
                <w:rFonts w:asciiTheme="minorEastAsia" w:hAnsiTheme="minorEastAsia" w:hint="eastAsia"/>
                <w:color w:val="000000"/>
                <w:sz w:val="28"/>
              </w:rPr>
            </w:pPr>
          </w:p>
        </w:tc>
      </w:tr>
      <w:tr w:rsidR="00380642">
        <w:trPr>
          <w:trHeight w:val="208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D6401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学习小结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42" w:rsidRDefault="00380642">
            <w:pPr>
              <w:adjustRightInd w:val="0"/>
              <w:snapToGrid w:val="0"/>
              <w:spacing w:beforeLines="40" w:before="124"/>
              <w:rPr>
                <w:rFonts w:asciiTheme="minorEastAsia" w:hAnsiTheme="minorEastAsia"/>
                <w:color w:val="000000"/>
                <w:sz w:val="28"/>
              </w:rPr>
            </w:pPr>
          </w:p>
          <w:p w:rsidR="00380642" w:rsidRDefault="00380642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  <w:p w:rsidR="00D06800" w:rsidRDefault="00D06800" w:rsidP="00D06800">
            <w:pPr>
              <w:adjustRightInd w:val="0"/>
              <w:snapToGrid w:val="0"/>
              <w:rPr>
                <w:rFonts w:asciiTheme="minorEastAsia" w:hAnsiTheme="minorEastAsia" w:hint="eastAsia"/>
                <w:b/>
                <w:color w:val="BFBFBF" w:themeColor="background1" w:themeShade="BF"/>
                <w:sz w:val="24"/>
              </w:rPr>
            </w:pPr>
          </w:p>
          <w:p w:rsidR="00380642" w:rsidRDefault="00380642">
            <w:pPr>
              <w:adjustRightInd w:val="0"/>
              <w:snapToGrid w:val="0"/>
              <w:rPr>
                <w:rFonts w:asciiTheme="minorEastAsia" w:hAnsiTheme="minorEastAsia"/>
                <w:b/>
                <w:color w:val="BFBFBF" w:themeColor="background1" w:themeShade="BF"/>
                <w:sz w:val="24"/>
              </w:rPr>
            </w:pPr>
          </w:p>
        </w:tc>
      </w:tr>
      <w:tr w:rsidR="00380642">
        <w:trPr>
          <w:trHeight w:val="4383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642" w:rsidRDefault="00D64017">
            <w:pPr>
              <w:adjustRightInd w:val="0"/>
              <w:snapToGrid w:val="0"/>
              <w:spacing w:beforeLines="40" w:before="124"/>
              <w:ind w:leftChars="-22" w:left="-46" w:firstLineChars="69" w:firstLine="193"/>
              <w:rPr>
                <w:rFonts w:asciiTheme="minorEastAsia" w:hAnsiTheme="minorEastAsia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学习开展图片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28"/>
                <w:szCs w:val="28"/>
              </w:rPr>
              <w:t>（可另行打包留存）</w:t>
            </w:r>
          </w:p>
          <w:p w:rsidR="00380642" w:rsidRDefault="00D64017">
            <w:pPr>
              <w:adjustRightInd w:val="0"/>
              <w:snapToGrid w:val="0"/>
              <w:spacing w:beforeLines="40" w:before="124"/>
              <w:ind w:leftChars="-22" w:left="-46" w:firstLineChars="69" w:firstLine="145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图片</w:t>
            </w: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  <w:p w:rsidR="00380642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</w:t>
            </w: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380642" w:rsidRDefault="00D64017">
            <w:pPr>
              <w:adjustRightInd w:val="0"/>
              <w:snapToGrid w:val="0"/>
              <w:spacing w:beforeLines="40" w:before="124"/>
              <w:ind w:leftChars="-22" w:left="-46" w:firstLineChars="69" w:firstLine="145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图片</w:t>
            </w:r>
            <w:r>
              <w:rPr>
                <w:rFonts w:asciiTheme="minorEastAsia" w:hAnsiTheme="minorEastAsia"/>
                <w:b/>
                <w:szCs w:val="21"/>
              </w:rPr>
              <w:t>2</w:t>
            </w:r>
          </w:p>
          <w:p w:rsidR="00380642" w:rsidRDefault="00380642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D06800" w:rsidRDefault="00D06800">
            <w:pPr>
              <w:adjustRightInd w:val="0"/>
              <w:snapToGrid w:val="0"/>
              <w:spacing w:beforeLines="40" w:before="124" w:line="360" w:lineRule="auto"/>
              <w:ind w:leftChars="-22" w:left="-46" w:firstLineChars="69" w:firstLine="2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380642" w:rsidTr="00D06800">
        <w:trPr>
          <w:trHeight w:val="1998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642" w:rsidRDefault="00D64017">
            <w:pPr>
              <w:adjustRightInd w:val="0"/>
              <w:snapToGrid w:val="0"/>
              <w:spacing w:beforeLines="40" w:before="124"/>
              <w:ind w:leftChars="-22" w:left="-46" w:firstLineChars="69" w:firstLine="200"/>
              <w:rPr>
                <w:rFonts w:asciiTheme="minorEastAsia" w:hAnsiTheme="minorEastAsia"/>
                <w:b/>
                <w:sz w:val="29"/>
                <w:szCs w:val="29"/>
              </w:rPr>
            </w:pPr>
            <w:r>
              <w:rPr>
                <w:rFonts w:asciiTheme="minorEastAsia" w:hAnsiTheme="minorEastAsia" w:hint="eastAsia"/>
                <w:b/>
                <w:sz w:val="29"/>
                <w:szCs w:val="29"/>
              </w:rPr>
              <w:t>宣传部意见：</w:t>
            </w:r>
          </w:p>
        </w:tc>
      </w:tr>
    </w:tbl>
    <w:p w:rsidR="00380642" w:rsidRDefault="00380642">
      <w:pPr>
        <w:rPr>
          <w:rFonts w:hint="eastAsia"/>
        </w:rPr>
      </w:pPr>
    </w:p>
    <w:sectPr w:rsidR="0038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17" w:rsidRDefault="00D64017" w:rsidP="00D06800">
      <w:r>
        <w:separator/>
      </w:r>
    </w:p>
  </w:endnote>
  <w:endnote w:type="continuationSeparator" w:id="0">
    <w:p w:rsidR="00D64017" w:rsidRDefault="00D64017" w:rsidP="00D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17" w:rsidRDefault="00D64017" w:rsidP="00D06800">
      <w:r>
        <w:separator/>
      </w:r>
    </w:p>
  </w:footnote>
  <w:footnote w:type="continuationSeparator" w:id="0">
    <w:p w:rsidR="00D64017" w:rsidRDefault="00D64017" w:rsidP="00D0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73"/>
    <w:rsid w:val="00380642"/>
    <w:rsid w:val="006B0459"/>
    <w:rsid w:val="00782777"/>
    <w:rsid w:val="00C1507F"/>
    <w:rsid w:val="00D06800"/>
    <w:rsid w:val="00D64017"/>
    <w:rsid w:val="00D67B73"/>
    <w:rsid w:val="04D22EB1"/>
    <w:rsid w:val="09262FA0"/>
    <w:rsid w:val="0C467D7A"/>
    <w:rsid w:val="0CB75D38"/>
    <w:rsid w:val="0D8E30C0"/>
    <w:rsid w:val="0E815209"/>
    <w:rsid w:val="133870E5"/>
    <w:rsid w:val="13A758CB"/>
    <w:rsid w:val="175536DE"/>
    <w:rsid w:val="1776126D"/>
    <w:rsid w:val="1CC719D5"/>
    <w:rsid w:val="1D550D8E"/>
    <w:rsid w:val="1D895C95"/>
    <w:rsid w:val="1FA35F04"/>
    <w:rsid w:val="22091E88"/>
    <w:rsid w:val="340417E3"/>
    <w:rsid w:val="3D8C6C49"/>
    <w:rsid w:val="40CC7106"/>
    <w:rsid w:val="442451E3"/>
    <w:rsid w:val="4CFA0ECF"/>
    <w:rsid w:val="4F902D07"/>
    <w:rsid w:val="5580170F"/>
    <w:rsid w:val="57D907F8"/>
    <w:rsid w:val="5B2B38DD"/>
    <w:rsid w:val="664D3242"/>
    <w:rsid w:val="67F34370"/>
    <w:rsid w:val="6D223C0C"/>
    <w:rsid w:val="6D770DCD"/>
    <w:rsid w:val="74073A1C"/>
    <w:rsid w:val="756E571F"/>
    <w:rsid w:val="759B532F"/>
    <w:rsid w:val="7C804CE8"/>
    <w:rsid w:val="7EE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31B5E"/>
  <w15:docId w15:val="{3AAB9350-5490-4ED2-AA4F-BF8643E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2021-10-28T06:35:00Z</cp:lastPrinted>
  <dcterms:created xsi:type="dcterms:W3CDTF">2022-02-20T02:15:00Z</dcterms:created>
  <dcterms:modified xsi:type="dcterms:W3CDTF">2022-02-20T02:15:00Z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0AA30B07FEA144D2B9B3104CEED5C48C</vt:lpwstr>
  </property>
</Properties>
</file>